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6B" w:rsidRDefault="00AC486B" w:rsidP="00AC486B">
      <w:pPr>
        <w:ind w:left="6237"/>
        <w:rPr>
          <w:rStyle w:val="spelle"/>
          <w:sz w:val="24"/>
          <w:szCs w:val="24"/>
          <w:lang w:val="uk-UA"/>
        </w:rPr>
      </w:pPr>
      <w:r>
        <w:rPr>
          <w:rStyle w:val="spelle"/>
          <w:sz w:val="24"/>
          <w:szCs w:val="24"/>
          <w:lang w:val="uk-UA"/>
        </w:rPr>
        <w:t>Додаток 2</w:t>
      </w:r>
    </w:p>
    <w:p w:rsidR="00DC292D" w:rsidRDefault="00AC486B" w:rsidP="00AC486B">
      <w:pPr>
        <w:ind w:left="6237"/>
        <w:rPr>
          <w:rStyle w:val="spelle"/>
          <w:sz w:val="24"/>
          <w:szCs w:val="24"/>
          <w:lang w:val="uk-UA"/>
        </w:rPr>
      </w:pPr>
      <w:r>
        <w:rPr>
          <w:rStyle w:val="spelle"/>
          <w:sz w:val="24"/>
          <w:szCs w:val="24"/>
          <w:lang w:val="uk-UA"/>
        </w:rPr>
        <w:t>до наказу</w:t>
      </w:r>
      <w:r w:rsidR="00DC292D">
        <w:rPr>
          <w:rStyle w:val="spelle"/>
          <w:sz w:val="24"/>
          <w:szCs w:val="24"/>
          <w:lang w:val="uk-UA"/>
        </w:rPr>
        <w:t xml:space="preserve"> керівника апарату</w:t>
      </w:r>
    </w:p>
    <w:p w:rsidR="00DC292D" w:rsidRDefault="00DC292D" w:rsidP="00DC292D">
      <w:pPr>
        <w:ind w:left="6237"/>
        <w:jc w:val="both"/>
        <w:rPr>
          <w:rStyle w:val="spelle"/>
          <w:sz w:val="24"/>
          <w:szCs w:val="24"/>
          <w:lang w:val="uk-UA"/>
        </w:rPr>
      </w:pPr>
      <w:r>
        <w:rPr>
          <w:rStyle w:val="spelle"/>
          <w:sz w:val="24"/>
          <w:szCs w:val="24"/>
          <w:lang w:val="uk-UA"/>
        </w:rPr>
        <w:t xml:space="preserve">Херсонського окружного </w:t>
      </w:r>
    </w:p>
    <w:p w:rsidR="00DC292D" w:rsidRDefault="00DC292D" w:rsidP="00DC292D">
      <w:pPr>
        <w:ind w:left="6237"/>
        <w:jc w:val="both"/>
        <w:rPr>
          <w:rStyle w:val="spelle"/>
          <w:sz w:val="24"/>
          <w:szCs w:val="24"/>
          <w:lang w:val="uk-UA"/>
        </w:rPr>
      </w:pPr>
      <w:r>
        <w:rPr>
          <w:rStyle w:val="spelle"/>
          <w:sz w:val="24"/>
          <w:szCs w:val="24"/>
          <w:lang w:val="uk-UA"/>
        </w:rPr>
        <w:t>адміністративного суду</w:t>
      </w:r>
    </w:p>
    <w:p w:rsidR="00DC292D" w:rsidRPr="00DC292D" w:rsidRDefault="00AC486B" w:rsidP="00DC292D">
      <w:pPr>
        <w:ind w:left="6237"/>
        <w:jc w:val="both"/>
        <w:rPr>
          <w:rStyle w:val="spelle"/>
          <w:sz w:val="24"/>
          <w:szCs w:val="24"/>
          <w:lang w:val="uk-UA"/>
        </w:rPr>
      </w:pPr>
      <w:r>
        <w:rPr>
          <w:rStyle w:val="spelle"/>
          <w:sz w:val="24"/>
          <w:szCs w:val="24"/>
          <w:lang w:val="uk-UA"/>
        </w:rPr>
        <w:t>07.06.2018 № 06-10/66</w:t>
      </w:r>
    </w:p>
    <w:p w:rsidR="00B40569" w:rsidRPr="00B40569" w:rsidRDefault="00B40569" w:rsidP="00CB0FB2">
      <w:pPr>
        <w:ind w:left="1980" w:firstLine="3265"/>
        <w:jc w:val="both"/>
        <w:rPr>
          <w:rStyle w:val="spelle"/>
          <w:color w:val="FF0000"/>
          <w:sz w:val="24"/>
          <w:szCs w:val="24"/>
          <w:lang w:val="uk-UA"/>
        </w:rPr>
      </w:pPr>
    </w:p>
    <w:p w:rsidR="00E06EC3" w:rsidRDefault="00957116" w:rsidP="000943F1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62568">
        <w:rPr>
          <w:rStyle w:val="rvts15"/>
          <w:b/>
          <w:lang w:val="uk-UA"/>
        </w:rPr>
        <w:t xml:space="preserve">УМОВИ </w:t>
      </w:r>
      <w:r w:rsidRPr="00762568">
        <w:rPr>
          <w:b/>
          <w:lang w:val="uk-UA"/>
        </w:rPr>
        <w:br/>
      </w:r>
      <w:r w:rsidRPr="00762568">
        <w:rPr>
          <w:rStyle w:val="rvts15"/>
          <w:b/>
          <w:lang w:val="uk-UA"/>
        </w:rPr>
        <w:t xml:space="preserve">проведення конкурсу </w:t>
      </w:r>
    </w:p>
    <w:p w:rsidR="00AC486B" w:rsidRDefault="00957116" w:rsidP="000943F1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762568">
        <w:rPr>
          <w:rStyle w:val="rvts15"/>
          <w:b/>
          <w:lang w:val="uk-UA"/>
        </w:rPr>
        <w:t>на за</w:t>
      </w:r>
      <w:r w:rsidR="00E06EC3">
        <w:rPr>
          <w:rStyle w:val="rvts15"/>
          <w:b/>
          <w:lang w:val="uk-UA"/>
        </w:rPr>
        <w:t xml:space="preserve">йняття </w:t>
      </w:r>
      <w:r w:rsidR="00080FB4">
        <w:rPr>
          <w:rStyle w:val="rvts15"/>
          <w:b/>
          <w:lang w:val="uk-UA"/>
        </w:rPr>
        <w:t xml:space="preserve"> вакантн</w:t>
      </w:r>
      <w:r w:rsidR="00B271B9">
        <w:rPr>
          <w:rStyle w:val="rvts15"/>
          <w:b/>
          <w:lang w:val="uk-UA"/>
        </w:rPr>
        <w:t>ої</w:t>
      </w:r>
      <w:r w:rsidR="00F12A5B">
        <w:rPr>
          <w:rStyle w:val="rvts15"/>
          <w:b/>
          <w:lang w:val="uk-UA"/>
        </w:rPr>
        <w:t xml:space="preserve"> </w:t>
      </w:r>
      <w:r w:rsidR="00E06EC3">
        <w:rPr>
          <w:rStyle w:val="rvts15"/>
          <w:b/>
          <w:lang w:val="uk-UA"/>
        </w:rPr>
        <w:t>посад</w:t>
      </w:r>
      <w:r w:rsidR="00B271B9">
        <w:rPr>
          <w:rStyle w:val="rvts15"/>
          <w:b/>
          <w:lang w:val="uk-UA"/>
        </w:rPr>
        <w:t>и</w:t>
      </w:r>
      <w:r w:rsidR="00E06EC3">
        <w:rPr>
          <w:rStyle w:val="rvts15"/>
          <w:b/>
          <w:lang w:val="uk-UA"/>
        </w:rPr>
        <w:t xml:space="preserve"> державної служби категорії «В» - </w:t>
      </w:r>
      <w:r w:rsidR="00C348F4">
        <w:rPr>
          <w:rStyle w:val="rvts15"/>
          <w:b/>
          <w:lang w:val="uk-UA"/>
        </w:rPr>
        <w:t>провідного</w:t>
      </w:r>
      <w:r w:rsidR="00197025">
        <w:rPr>
          <w:rStyle w:val="rvts15"/>
          <w:b/>
          <w:lang w:val="uk-UA"/>
        </w:rPr>
        <w:t xml:space="preserve"> спеціаліста відділу документального забезпечення і діловодства (канцелярії суду)</w:t>
      </w:r>
      <w:r w:rsidR="00197025" w:rsidRPr="00762568">
        <w:rPr>
          <w:rStyle w:val="rvts15"/>
          <w:b/>
          <w:lang w:val="uk-UA"/>
        </w:rPr>
        <w:t xml:space="preserve"> Херсонського окружного адміністративного суду </w:t>
      </w:r>
    </w:p>
    <w:p w:rsidR="00E06EC3" w:rsidRPr="00762568" w:rsidRDefault="00E06EC3" w:rsidP="00957116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567"/>
        <w:gridCol w:w="6486"/>
      </w:tblGrid>
      <w:tr w:rsidR="006B335E" w:rsidTr="00B050EE">
        <w:trPr>
          <w:trHeight w:val="653"/>
        </w:trPr>
        <w:tc>
          <w:tcPr>
            <w:tcW w:w="9571" w:type="dxa"/>
            <w:gridSpan w:val="4"/>
          </w:tcPr>
          <w:p w:rsidR="006B335E" w:rsidRPr="006B335E" w:rsidRDefault="006B335E" w:rsidP="006B335E">
            <w:pPr>
              <w:tabs>
                <w:tab w:val="left" w:pos="31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B335E">
              <w:rPr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6B335E" w:rsidTr="00D417B2">
        <w:tc>
          <w:tcPr>
            <w:tcW w:w="2518" w:type="dxa"/>
            <w:gridSpan w:val="2"/>
          </w:tcPr>
          <w:p w:rsidR="006B335E" w:rsidRPr="00B271B9" w:rsidRDefault="006B335E" w:rsidP="00997246">
            <w:pPr>
              <w:rPr>
                <w:sz w:val="24"/>
                <w:szCs w:val="24"/>
              </w:rPr>
            </w:pPr>
            <w:r w:rsidRPr="00B271B9">
              <w:rPr>
                <w:b/>
                <w:sz w:val="24"/>
                <w:szCs w:val="24"/>
                <w:lang w:val="uk-UA"/>
              </w:rPr>
              <w:t>Посадові обов’язки</w:t>
            </w:r>
            <w:r w:rsidR="00B271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053" w:type="dxa"/>
            <w:gridSpan w:val="2"/>
          </w:tcPr>
          <w:p w:rsidR="007634B1" w:rsidRDefault="00A001FB" w:rsidP="00E84844">
            <w:pPr>
              <w:shd w:val="clear" w:color="auto" w:fill="FFFFFF"/>
              <w:tabs>
                <w:tab w:val="num" w:pos="0"/>
              </w:tabs>
              <w:contextualSpacing/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-</w:t>
            </w:r>
            <w:r w:rsidR="007634B1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="00BA2F61">
              <w:rPr>
                <w:color w:val="000000"/>
                <w:spacing w:val="2"/>
                <w:sz w:val="24"/>
                <w:szCs w:val="24"/>
                <w:lang w:val="uk-UA"/>
              </w:rPr>
              <w:t>заб</w:t>
            </w:r>
            <w:r w:rsidR="00203581">
              <w:rPr>
                <w:color w:val="000000"/>
                <w:spacing w:val="2"/>
                <w:sz w:val="24"/>
                <w:szCs w:val="24"/>
                <w:lang w:val="uk-UA"/>
              </w:rPr>
              <w:t>езпечує</w:t>
            </w:r>
            <w:r w:rsidR="007634B1" w:rsidRPr="00673A0A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реєстрацію, відправку </w:t>
            </w:r>
            <w:r w:rsidR="00203581">
              <w:rPr>
                <w:color w:val="000000"/>
                <w:spacing w:val="2"/>
                <w:sz w:val="24"/>
                <w:szCs w:val="24"/>
                <w:lang w:val="uk-UA"/>
              </w:rPr>
              <w:t>та прийняття офіційних електронних  листів;</w:t>
            </w:r>
          </w:p>
          <w:p w:rsidR="007634B1" w:rsidRDefault="00A001FB" w:rsidP="00974E81">
            <w:pPr>
              <w:shd w:val="clear" w:color="auto" w:fill="FFFFFF"/>
              <w:tabs>
                <w:tab w:val="num" w:pos="0"/>
              </w:tabs>
              <w:contextualSpacing/>
              <w:jc w:val="both"/>
              <w:rPr>
                <w:color w:val="000000" w:themeColor="text1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- </w:t>
            </w:r>
            <w:r w:rsidR="00203581">
              <w:rPr>
                <w:color w:val="000000"/>
                <w:spacing w:val="2"/>
                <w:sz w:val="24"/>
                <w:szCs w:val="24"/>
                <w:lang w:val="uk-UA"/>
              </w:rPr>
              <w:t>з</w:t>
            </w:r>
            <w:r w:rsidR="007634B1" w:rsidRPr="007D74DE">
              <w:rPr>
                <w:color w:val="000000"/>
                <w:spacing w:val="2"/>
                <w:sz w:val="24"/>
                <w:szCs w:val="24"/>
                <w:lang w:val="uk-UA"/>
              </w:rPr>
              <w:t>дійснює перевірку правильності оформлення суд</w:t>
            </w:r>
            <w:r w:rsidR="007634B1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ових справ </w:t>
            </w:r>
            <w:r w:rsidR="007634B1" w:rsidRPr="007D74DE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та прийняття </w:t>
            </w:r>
            <w:r w:rsidR="00203581" w:rsidRPr="007D74DE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їх </w:t>
            </w:r>
            <w:r w:rsidR="007634B1" w:rsidRPr="007D74DE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до 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>відділу документального забезпечення і діловодства (канцелярії)</w:t>
            </w:r>
            <w:r w:rsidR="00203581">
              <w:rPr>
                <w:color w:val="000000" w:themeColor="text1"/>
                <w:spacing w:val="2"/>
                <w:sz w:val="24"/>
                <w:szCs w:val="24"/>
                <w:lang w:val="uk-UA"/>
              </w:rPr>
              <w:t>;</w:t>
            </w:r>
          </w:p>
          <w:p w:rsidR="00657619" w:rsidRDefault="00A001FB" w:rsidP="00657619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autoSpaceDE w:val="0"/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lang w:val="uk-UA"/>
              </w:rPr>
              <w:t xml:space="preserve">- </w:t>
            </w:r>
            <w:r w:rsidR="00203581">
              <w:rPr>
                <w:color w:val="000000" w:themeColor="text1"/>
                <w:spacing w:val="2"/>
                <w:sz w:val="24"/>
                <w:szCs w:val="24"/>
                <w:lang w:val="uk-UA"/>
              </w:rPr>
              <w:t>з</w:t>
            </w:r>
            <w:r w:rsidR="00657619" w:rsidRPr="00657619">
              <w:rPr>
                <w:color w:val="000000" w:themeColor="text1"/>
                <w:spacing w:val="2"/>
                <w:sz w:val="24"/>
                <w:szCs w:val="24"/>
                <w:lang w:val="uk-UA"/>
              </w:rPr>
              <w:t>дійснює</w:t>
            </w:r>
            <w:r w:rsidR="00657619" w:rsidRPr="00657619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облік апеляційних скарг, запитів суду касаційної інстанції щодо витребування справ,  оформлення та своєчасне направлення </w:t>
            </w:r>
            <w:r w:rsidR="00AC486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справ </w:t>
            </w:r>
            <w:r w:rsidR="00203581">
              <w:rPr>
                <w:color w:val="000000"/>
                <w:spacing w:val="2"/>
                <w:sz w:val="24"/>
                <w:szCs w:val="24"/>
                <w:lang w:val="uk-UA"/>
              </w:rPr>
              <w:t>до судів вищих інстанцій;</w:t>
            </w:r>
          </w:p>
          <w:p w:rsidR="00492FF8" w:rsidRPr="00D52405" w:rsidRDefault="00A001FB" w:rsidP="00657619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autoSpaceDE w:val="0"/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-</w:t>
            </w:r>
            <w:r w:rsidR="00AC486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здійснює первинний облік, </w:t>
            </w:r>
            <w:r w:rsidR="00492FF8">
              <w:rPr>
                <w:color w:val="000000"/>
                <w:spacing w:val="2"/>
                <w:sz w:val="24"/>
                <w:szCs w:val="24"/>
                <w:lang w:val="uk-UA"/>
              </w:rPr>
              <w:t>реєстрацію</w:t>
            </w:r>
            <w:r w:rsidR="00AC486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та розподіл </w:t>
            </w:r>
            <w:r w:rsidR="00492FF8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позовних заяв, судових справ та матеріалів; </w:t>
            </w:r>
          </w:p>
          <w:p w:rsidR="00492FF8" w:rsidRDefault="00A001FB" w:rsidP="00974E81">
            <w:pPr>
              <w:shd w:val="clear" w:color="auto" w:fill="FFFFFF"/>
              <w:tabs>
                <w:tab w:val="num" w:pos="0"/>
              </w:tabs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-</w:t>
            </w:r>
            <w:r w:rsidR="00974E81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="00492FF8">
              <w:rPr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="007634B1" w:rsidRPr="00E51B4A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дійснює внесення </w:t>
            </w:r>
            <w:r w:rsidR="007634B1" w:rsidRPr="00E51B4A">
              <w:rPr>
                <w:sz w:val="24"/>
                <w:szCs w:val="24"/>
                <w:lang w:val="uk-UA"/>
              </w:rPr>
              <w:t>до автоматизованої системи документообігу відомостей щодо набрання судовим рішенням законної сили</w:t>
            </w:r>
            <w:r w:rsidR="00492FF8">
              <w:rPr>
                <w:sz w:val="24"/>
                <w:szCs w:val="24"/>
                <w:lang w:val="uk-UA"/>
              </w:rPr>
              <w:t>;</w:t>
            </w:r>
          </w:p>
          <w:p w:rsidR="007634B1" w:rsidRPr="00061D28" w:rsidRDefault="00A001FB" w:rsidP="00974E81">
            <w:pPr>
              <w:shd w:val="clear" w:color="auto" w:fill="FFFFFF"/>
              <w:tabs>
                <w:tab w:val="num" w:pos="0"/>
              </w:tabs>
              <w:contextualSpacing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-</w:t>
            </w:r>
            <w:r w:rsidR="00974E81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="00492FF8">
              <w:rPr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="007634B1" w:rsidRPr="00E158D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абезпечує </w:t>
            </w:r>
            <w:r w:rsidR="007634B1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упорядкування та </w:t>
            </w:r>
            <w:r w:rsidR="007634B1" w:rsidRPr="00E158DB">
              <w:rPr>
                <w:color w:val="000000"/>
                <w:spacing w:val="-1"/>
                <w:sz w:val="24"/>
                <w:szCs w:val="24"/>
                <w:lang w:val="uk-UA"/>
              </w:rPr>
              <w:t>зберігання судових справ</w:t>
            </w:r>
            <w:r w:rsidR="007634B1">
              <w:rPr>
                <w:color w:val="000000"/>
                <w:spacing w:val="-1"/>
                <w:sz w:val="24"/>
                <w:szCs w:val="24"/>
                <w:lang w:val="uk-UA"/>
              </w:rPr>
              <w:t>, провадження по яким закінчено,</w:t>
            </w:r>
            <w:r w:rsidR="007634B1" w:rsidRPr="00E158D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та інших матеріалів у відділі</w:t>
            </w:r>
            <w:r w:rsidR="00492FF8">
              <w:rPr>
                <w:color w:val="000000"/>
                <w:spacing w:val="-1"/>
                <w:sz w:val="24"/>
                <w:szCs w:val="24"/>
                <w:lang w:val="uk-UA"/>
              </w:rPr>
              <w:t>;</w:t>
            </w:r>
          </w:p>
          <w:p w:rsidR="007634B1" w:rsidRDefault="00A001FB" w:rsidP="00974E81">
            <w:pPr>
              <w:shd w:val="clear" w:color="auto" w:fill="FFFFFF"/>
              <w:tabs>
                <w:tab w:val="num" w:pos="0"/>
              </w:tabs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-</w:t>
            </w:r>
            <w:r w:rsidR="00492FF8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б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>ере участь у</w:t>
            </w:r>
            <w:r w:rsidR="007634B1" w:rsidRPr="00E158D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підготов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>ці</w:t>
            </w:r>
            <w:r w:rsidR="007634B1" w:rsidRPr="00E158D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та передач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="007634B1" w:rsidRPr="00E158D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до архіву суду 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>адміністративних</w:t>
            </w:r>
            <w:r w:rsidR="007634B1" w:rsidRPr="00E158D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справ</w:t>
            </w:r>
            <w:r w:rsidR="007634B1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, </w:t>
            </w:r>
            <w:r w:rsidR="007634B1" w:rsidRPr="00E158DB">
              <w:rPr>
                <w:color w:val="000000"/>
                <w:spacing w:val="9"/>
                <w:sz w:val="24"/>
                <w:szCs w:val="24"/>
                <w:lang w:val="uk-UA"/>
              </w:rPr>
              <w:t xml:space="preserve">провадження у яких закінчено, а також </w:t>
            </w:r>
            <w:r w:rsidR="007634B1">
              <w:rPr>
                <w:color w:val="000000"/>
                <w:spacing w:val="9"/>
                <w:sz w:val="24"/>
                <w:szCs w:val="24"/>
                <w:lang w:val="uk-UA"/>
              </w:rPr>
              <w:t>справ за номенклатурою справ</w:t>
            </w:r>
            <w:r w:rsidR="007634B1" w:rsidRPr="00E158DB">
              <w:rPr>
                <w:color w:val="000000"/>
                <w:spacing w:val="9"/>
                <w:sz w:val="24"/>
                <w:szCs w:val="24"/>
                <w:lang w:val="uk-UA"/>
              </w:rPr>
              <w:t xml:space="preserve"> </w:t>
            </w:r>
            <w:r w:rsidR="007634B1">
              <w:rPr>
                <w:color w:val="000000"/>
                <w:sz w:val="24"/>
                <w:szCs w:val="24"/>
                <w:lang w:val="uk-UA"/>
              </w:rPr>
              <w:t>відділу.</w:t>
            </w:r>
          </w:p>
          <w:p w:rsidR="006B335E" w:rsidRPr="006B335E" w:rsidRDefault="007634B1" w:rsidP="007634B1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</w:p>
        </w:tc>
      </w:tr>
      <w:tr w:rsidR="006B335E" w:rsidTr="00D417B2">
        <w:tc>
          <w:tcPr>
            <w:tcW w:w="2518" w:type="dxa"/>
            <w:gridSpan w:val="2"/>
          </w:tcPr>
          <w:p w:rsidR="006B335E" w:rsidRPr="00B271B9" w:rsidRDefault="006B335E" w:rsidP="00B271B9">
            <w:pPr>
              <w:rPr>
                <w:sz w:val="24"/>
                <w:szCs w:val="24"/>
              </w:rPr>
            </w:pPr>
            <w:r w:rsidRPr="00B271B9">
              <w:rPr>
                <w:b/>
                <w:sz w:val="24"/>
                <w:szCs w:val="24"/>
                <w:lang w:val="uk-UA"/>
              </w:rPr>
              <w:t>Умови оплати праці</w:t>
            </w:r>
            <w:r w:rsidR="00B271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FC4482">
            <w:pPr>
              <w:jc w:val="both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 xml:space="preserve">Посадовий оклад – </w:t>
            </w:r>
            <w:r w:rsidR="00BA2F61">
              <w:rPr>
                <w:sz w:val="24"/>
                <w:szCs w:val="24"/>
                <w:lang w:val="uk-UA"/>
              </w:rPr>
              <w:t>4400</w:t>
            </w:r>
            <w:r w:rsidRPr="006B335E">
              <w:rPr>
                <w:sz w:val="24"/>
                <w:szCs w:val="24"/>
                <w:lang w:val="uk-UA"/>
              </w:rPr>
              <w:t xml:space="preserve"> грн., надбавка за вислугу років на державній службі, надбавка за ранг державного службовця, за наявності достатнього фонду оплати праці – інші надбавки, доплати та премії, передбачені ст. 52 Закону України «Про державну службу»</w:t>
            </w:r>
            <w:r w:rsidR="00FC4482">
              <w:rPr>
                <w:sz w:val="24"/>
                <w:szCs w:val="24"/>
                <w:lang w:val="uk-UA"/>
              </w:rPr>
              <w:t>.</w:t>
            </w:r>
          </w:p>
          <w:p w:rsidR="006B335E" w:rsidRPr="006B335E" w:rsidRDefault="006B335E" w:rsidP="00997246">
            <w:pPr>
              <w:rPr>
                <w:lang w:val="uk-UA"/>
              </w:rPr>
            </w:pPr>
          </w:p>
        </w:tc>
      </w:tr>
      <w:tr w:rsidR="006B335E" w:rsidTr="00B271B9">
        <w:trPr>
          <w:trHeight w:val="1482"/>
        </w:trPr>
        <w:tc>
          <w:tcPr>
            <w:tcW w:w="2518" w:type="dxa"/>
            <w:gridSpan w:val="2"/>
          </w:tcPr>
          <w:p w:rsidR="006B335E" w:rsidRPr="00B271B9" w:rsidRDefault="006B335E" w:rsidP="00997246">
            <w:pPr>
              <w:rPr>
                <w:sz w:val="24"/>
                <w:szCs w:val="24"/>
              </w:rPr>
            </w:pPr>
            <w:r w:rsidRPr="00B271B9">
              <w:rPr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91099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B335E">
              <w:rPr>
                <w:sz w:val="24"/>
                <w:szCs w:val="24"/>
                <w:lang w:val="uk-UA"/>
              </w:rPr>
              <w:t>Строково</w:t>
            </w:r>
            <w:proofErr w:type="spellEnd"/>
            <w:r w:rsidRPr="006B335E">
              <w:rPr>
                <w:sz w:val="24"/>
                <w:szCs w:val="24"/>
                <w:lang w:val="uk-UA"/>
              </w:rPr>
              <w:t>, на</w:t>
            </w:r>
            <w:r w:rsidRPr="006B335E">
              <w:rPr>
                <w:rStyle w:val="rvts15"/>
                <w:b/>
                <w:lang w:val="uk-UA"/>
              </w:rPr>
              <w:t xml:space="preserve"> </w:t>
            </w:r>
            <w:r w:rsidRPr="006B335E">
              <w:rPr>
                <w:rStyle w:val="rvts15"/>
                <w:sz w:val="24"/>
                <w:szCs w:val="24"/>
                <w:lang w:val="uk-UA"/>
              </w:rPr>
              <w:t>період відпустки по догляду за дитиною основного працівника.</w:t>
            </w:r>
          </w:p>
          <w:p w:rsidR="006B335E" w:rsidRPr="006B335E" w:rsidRDefault="006B335E" w:rsidP="00997246">
            <w:pPr>
              <w:rPr>
                <w:lang w:val="uk-UA"/>
              </w:rPr>
            </w:pPr>
          </w:p>
        </w:tc>
      </w:tr>
      <w:tr w:rsidR="006B335E" w:rsidTr="006A0E27">
        <w:trPr>
          <w:trHeight w:val="986"/>
        </w:trPr>
        <w:tc>
          <w:tcPr>
            <w:tcW w:w="2518" w:type="dxa"/>
            <w:gridSpan w:val="2"/>
          </w:tcPr>
          <w:p w:rsidR="006B335E" w:rsidRPr="00B271B9" w:rsidRDefault="006B335E" w:rsidP="00997246">
            <w:pPr>
              <w:rPr>
                <w:sz w:val="24"/>
                <w:szCs w:val="24"/>
              </w:rPr>
            </w:pPr>
            <w:r w:rsidRPr="00B271B9">
              <w:rPr>
                <w:b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1) копія паспорта громадянина України;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 xml:space="preserve">3) письмова заява, в якій повідомляється, що до неї не застосовуються заборони, визначені </w:t>
            </w:r>
            <w:hyperlink r:id="rId6" w:anchor="n13" w:tgtFrame="_blank" w:history="1">
              <w:r w:rsidRPr="006B335E">
                <w:rPr>
                  <w:rStyle w:val="a3"/>
                  <w:u w:val="none"/>
                  <w:lang w:val="uk-UA"/>
                </w:rPr>
                <w:t>частиною третьою</w:t>
              </w:r>
            </w:hyperlink>
            <w:r w:rsidRPr="006B335E">
              <w:rPr>
                <w:lang w:val="uk-UA"/>
              </w:rPr>
              <w:t xml:space="preserve"> або </w:t>
            </w:r>
            <w:hyperlink r:id="rId7" w:anchor="n14" w:tgtFrame="_blank" w:history="1">
              <w:r w:rsidRPr="006B335E">
                <w:rPr>
                  <w:rStyle w:val="a3"/>
                  <w:u w:val="none"/>
                  <w:lang w:val="uk-UA"/>
                </w:rPr>
                <w:t>четвертою</w:t>
              </w:r>
            </w:hyperlink>
            <w:r w:rsidRPr="006B335E">
              <w:rPr>
                <w:lang w:val="uk-UA"/>
              </w:rPr>
              <w:t xml:space="preserve">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6B335E">
              <w:rPr>
                <w:lang w:val="uk-UA"/>
              </w:rPr>
              <w:t>4)  копія (копії) документа (документів) про освіту;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lastRenderedPageBreak/>
              <w:t xml:space="preserve">5) оригінал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посвідчення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атестації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вільного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володіння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 xml:space="preserve"> державною </w:t>
            </w:r>
            <w:proofErr w:type="spellStart"/>
            <w:r w:rsidRPr="006B335E">
              <w:rPr>
                <w:color w:val="000000"/>
                <w:shd w:val="clear" w:color="auto" w:fill="FFFFFF"/>
              </w:rPr>
              <w:t>мовою</w:t>
            </w:r>
            <w:proofErr w:type="spellEnd"/>
            <w:r w:rsidRPr="006B335E">
              <w:rPr>
                <w:color w:val="000000"/>
                <w:shd w:val="clear" w:color="auto" w:fill="FFFFFF"/>
              </w:rPr>
              <w:t>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6) заповнена особова картка встановленого зразка;</w:t>
            </w:r>
          </w:p>
          <w:p w:rsidR="006B335E" w:rsidRPr="006B335E" w:rsidRDefault="006B335E" w:rsidP="006B335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 xml:space="preserve">7) декларація особи, уповноваженої на виконання функцій держави або місцевого самоврядування, за 2016 рік (надається у вигляді роздрукованого примірника заповненої декларації на офіційному </w:t>
            </w:r>
            <w:proofErr w:type="spellStart"/>
            <w:r w:rsidRPr="006B335E">
              <w:rPr>
                <w:lang w:val="uk-UA"/>
              </w:rPr>
              <w:t>веб-сайті</w:t>
            </w:r>
            <w:proofErr w:type="spellEnd"/>
            <w:r w:rsidRPr="006B335E">
              <w:rPr>
                <w:lang w:val="uk-UA"/>
              </w:rPr>
              <w:t xml:space="preserve"> НАЗК).</w:t>
            </w:r>
          </w:p>
          <w:p w:rsidR="006B335E" w:rsidRDefault="006B335E" w:rsidP="00B15940">
            <w:pPr>
              <w:rPr>
                <w:b/>
                <w:sz w:val="24"/>
                <w:szCs w:val="24"/>
                <w:lang w:val="uk-UA"/>
              </w:rPr>
            </w:pPr>
            <w:r w:rsidRPr="00B15940">
              <w:rPr>
                <w:sz w:val="24"/>
                <w:szCs w:val="24"/>
                <w:lang w:val="uk-UA"/>
              </w:rPr>
              <w:t>Строк подання документів</w:t>
            </w:r>
            <w:r w:rsidRPr="00B15940">
              <w:rPr>
                <w:b/>
                <w:sz w:val="24"/>
                <w:szCs w:val="24"/>
                <w:lang w:val="uk-UA"/>
              </w:rPr>
              <w:t xml:space="preserve">: до 17:00 години </w:t>
            </w:r>
            <w:r w:rsidR="00AC486B">
              <w:rPr>
                <w:b/>
                <w:sz w:val="24"/>
                <w:szCs w:val="24"/>
                <w:lang w:val="uk-UA"/>
              </w:rPr>
              <w:t>26</w:t>
            </w:r>
            <w:r w:rsidRPr="006A0E27">
              <w:rPr>
                <w:b/>
                <w:sz w:val="24"/>
                <w:szCs w:val="24"/>
                <w:lang w:val="uk-UA"/>
              </w:rPr>
              <w:t xml:space="preserve"> </w:t>
            </w:r>
            <w:r w:rsidR="00AC486B">
              <w:rPr>
                <w:b/>
                <w:sz w:val="24"/>
                <w:szCs w:val="24"/>
                <w:lang w:val="uk-UA"/>
              </w:rPr>
              <w:t>червня 2018</w:t>
            </w:r>
            <w:r w:rsidRPr="006A0E27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  <w:p w:rsidR="00D60058" w:rsidRPr="00B15940" w:rsidRDefault="00D60058" w:rsidP="00B15940"/>
        </w:tc>
      </w:tr>
      <w:tr w:rsidR="006B335E" w:rsidTr="00D417B2">
        <w:tc>
          <w:tcPr>
            <w:tcW w:w="2518" w:type="dxa"/>
            <w:gridSpan w:val="2"/>
          </w:tcPr>
          <w:p w:rsidR="006B335E" w:rsidRPr="006A0E27" w:rsidRDefault="006B335E" w:rsidP="00997246">
            <w:pPr>
              <w:rPr>
                <w:sz w:val="24"/>
                <w:szCs w:val="24"/>
              </w:rPr>
            </w:pPr>
            <w:r w:rsidRPr="006A0E27">
              <w:rPr>
                <w:b/>
                <w:sz w:val="24"/>
                <w:szCs w:val="24"/>
                <w:lang w:val="uk-UA"/>
              </w:rPr>
              <w:lastRenderedPageBreak/>
              <w:t>Місце, час та дата початку проведення конкурсу:</w:t>
            </w:r>
          </w:p>
        </w:tc>
        <w:tc>
          <w:tcPr>
            <w:tcW w:w="7053" w:type="dxa"/>
            <w:gridSpan w:val="2"/>
          </w:tcPr>
          <w:p w:rsidR="006B335E" w:rsidRPr="006A0E27" w:rsidRDefault="00AC486B" w:rsidP="006B335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03 липня 2018 року</w:t>
            </w:r>
            <w:r w:rsidR="006B335E" w:rsidRPr="006A0E27">
              <w:rPr>
                <w:sz w:val="24"/>
                <w:szCs w:val="24"/>
                <w:lang w:val="uk-UA"/>
              </w:rPr>
              <w:t xml:space="preserve">, початок о </w:t>
            </w:r>
            <w:r w:rsidR="006B335E" w:rsidRPr="006A0E27">
              <w:rPr>
                <w:b/>
                <w:sz w:val="24"/>
                <w:szCs w:val="24"/>
                <w:lang w:val="uk-UA"/>
              </w:rPr>
              <w:t xml:space="preserve">09:30 год. </w:t>
            </w:r>
          </w:p>
          <w:p w:rsidR="006B335E" w:rsidRPr="006A0E27" w:rsidRDefault="006B335E" w:rsidP="00974E81">
            <w:pPr>
              <w:rPr>
                <w:sz w:val="24"/>
                <w:szCs w:val="24"/>
                <w:lang w:val="uk-UA"/>
              </w:rPr>
            </w:pPr>
            <w:r w:rsidRPr="006A0E27">
              <w:rPr>
                <w:sz w:val="24"/>
                <w:szCs w:val="24"/>
                <w:lang w:val="uk-UA"/>
              </w:rPr>
              <w:t xml:space="preserve">за адресою: 73027, м. Херсон, </w:t>
            </w:r>
            <w:r w:rsidR="00974E81">
              <w:rPr>
                <w:sz w:val="24"/>
                <w:szCs w:val="24"/>
                <w:lang w:val="uk-UA"/>
              </w:rPr>
              <w:t>вул. Філатова,</w:t>
            </w:r>
            <w:r w:rsidR="00AC486B">
              <w:rPr>
                <w:sz w:val="24"/>
                <w:szCs w:val="24"/>
                <w:lang w:val="uk-UA"/>
              </w:rPr>
              <w:t xml:space="preserve"> </w:t>
            </w:r>
            <w:r w:rsidR="00974E81">
              <w:rPr>
                <w:sz w:val="24"/>
                <w:szCs w:val="24"/>
                <w:lang w:val="uk-UA"/>
              </w:rPr>
              <w:t>29</w:t>
            </w:r>
          </w:p>
          <w:p w:rsidR="006B335E" w:rsidRPr="006A0E27" w:rsidRDefault="006B335E" w:rsidP="00997246">
            <w:pPr>
              <w:rPr>
                <w:lang w:val="uk-UA"/>
              </w:rPr>
            </w:pPr>
          </w:p>
        </w:tc>
      </w:tr>
      <w:tr w:rsidR="006B335E" w:rsidRPr="00BA2F61" w:rsidTr="00D417B2">
        <w:trPr>
          <w:trHeight w:val="2589"/>
        </w:trPr>
        <w:tc>
          <w:tcPr>
            <w:tcW w:w="2518" w:type="dxa"/>
            <w:gridSpan w:val="2"/>
          </w:tcPr>
          <w:p w:rsidR="006B335E" w:rsidRPr="006778C5" w:rsidRDefault="006B335E" w:rsidP="00997246">
            <w:pPr>
              <w:rPr>
                <w:sz w:val="24"/>
                <w:szCs w:val="24"/>
              </w:rPr>
            </w:pPr>
            <w:r w:rsidRPr="006778C5">
              <w:rPr>
                <w:b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7053" w:type="dxa"/>
            <w:gridSpan w:val="2"/>
          </w:tcPr>
          <w:p w:rsidR="006B335E" w:rsidRPr="006B335E" w:rsidRDefault="00BA2F61" w:rsidP="006B335E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Лактіонова</w:t>
            </w:r>
            <w:proofErr w:type="spellEnd"/>
            <w:r>
              <w:rPr>
                <w:lang w:val="uk-UA"/>
              </w:rPr>
              <w:t xml:space="preserve"> Юлія Вікторівна</w:t>
            </w:r>
          </w:p>
          <w:p w:rsidR="006B335E" w:rsidRPr="006B335E" w:rsidRDefault="006B335E" w:rsidP="006B335E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 xml:space="preserve"> тел.(0552) 48-51-91,</w:t>
            </w:r>
          </w:p>
          <w:p w:rsidR="006B335E" w:rsidRPr="00AC486B" w:rsidRDefault="006B335E" w:rsidP="00997246">
            <w:pPr>
              <w:rPr>
                <w:sz w:val="24"/>
                <w:szCs w:val="24"/>
              </w:rPr>
            </w:pPr>
            <w:r w:rsidRPr="006B335E">
              <w:rPr>
                <w:lang w:val="uk-UA"/>
              </w:rPr>
              <w:t xml:space="preserve"> </w:t>
            </w:r>
            <w:proofErr w:type="spellStart"/>
            <w:r w:rsidRPr="006A0E27">
              <w:rPr>
                <w:color w:val="545454"/>
                <w:sz w:val="24"/>
                <w:szCs w:val="24"/>
                <w:shd w:val="clear" w:color="auto" w:fill="FFFFFF"/>
                <w:lang w:val="uk-UA"/>
              </w:rPr>
              <w:t>email</w:t>
            </w:r>
            <w:proofErr w:type="spellEnd"/>
            <w:r w:rsidRPr="006A0E27">
              <w:rPr>
                <w:color w:val="545454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hyperlink r:id="rId8" w:history="1"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inbox</w:t>
              </w:r>
              <w:r w:rsidRPr="00AC486B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proofErr w:type="spellEnd"/>
              <w:r w:rsidRPr="00AC486B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ks</w:t>
              </w:r>
              <w:proofErr w:type="spellEnd"/>
              <w:r w:rsidRPr="00AC486B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court</w:t>
              </w:r>
              <w:r w:rsidRPr="00AC486B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proofErr w:type="spellEnd"/>
              <w:r w:rsidRPr="00AC486B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A0E2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6B335E" w:rsidRPr="006B335E" w:rsidTr="00B050EE">
        <w:trPr>
          <w:trHeight w:val="596"/>
        </w:trPr>
        <w:tc>
          <w:tcPr>
            <w:tcW w:w="9571" w:type="dxa"/>
            <w:gridSpan w:val="4"/>
            <w:vAlign w:val="center"/>
          </w:tcPr>
          <w:p w:rsidR="00216610" w:rsidRDefault="00216610" w:rsidP="00B050E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2692E" w:rsidRDefault="006B335E" w:rsidP="00B050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778C5">
              <w:rPr>
                <w:b/>
                <w:sz w:val="24"/>
                <w:szCs w:val="24"/>
                <w:lang w:val="uk-UA"/>
              </w:rPr>
              <w:t>Кваліфікаційні вимоги</w:t>
            </w:r>
          </w:p>
          <w:p w:rsidR="00216610" w:rsidRPr="00A2692E" w:rsidRDefault="00216610" w:rsidP="00B050E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B335E" w:rsidRPr="006B335E" w:rsidTr="00AC486B">
        <w:trPr>
          <w:trHeight w:val="925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1.</w:t>
            </w:r>
          </w:p>
        </w:tc>
        <w:tc>
          <w:tcPr>
            <w:tcW w:w="1984" w:type="dxa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Освіта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3A4F6D">
            <w:pPr>
              <w:pStyle w:val="rvps14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Вища, не нижче ступеня</w:t>
            </w:r>
            <w:r w:rsidRPr="006B335E">
              <w:rPr>
                <w:color w:val="FF0000"/>
                <w:lang w:val="uk-UA"/>
              </w:rPr>
              <w:t xml:space="preserve"> </w:t>
            </w:r>
            <w:r w:rsidRPr="006B335E">
              <w:rPr>
                <w:lang w:val="uk-UA"/>
              </w:rPr>
              <w:t>молодшого бакалавра або бакалавра за спеціальністю «Право», «Правознавство» або «Правоохоронна діяльність»</w:t>
            </w:r>
            <w:r w:rsidR="003A4F6D">
              <w:rPr>
                <w:lang w:val="uk-UA"/>
              </w:rPr>
              <w:t>.</w:t>
            </w:r>
          </w:p>
        </w:tc>
      </w:tr>
      <w:tr w:rsidR="006B335E" w:rsidRPr="006B335E" w:rsidTr="00A2692E">
        <w:trPr>
          <w:trHeight w:val="564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2.</w:t>
            </w:r>
          </w:p>
        </w:tc>
        <w:tc>
          <w:tcPr>
            <w:tcW w:w="1984" w:type="dxa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Досвід роботи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997246">
            <w:pPr>
              <w:pStyle w:val="rvps14"/>
              <w:rPr>
                <w:lang w:val="uk-UA"/>
              </w:rPr>
            </w:pPr>
            <w:r w:rsidRPr="006B335E">
              <w:rPr>
                <w:lang w:val="uk-UA"/>
              </w:rPr>
              <w:t>Не потребує</w:t>
            </w:r>
          </w:p>
        </w:tc>
      </w:tr>
      <w:tr w:rsidR="006B335E" w:rsidRPr="006B335E" w:rsidTr="00A2692E">
        <w:trPr>
          <w:trHeight w:val="981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Володіння державною мовою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997246">
            <w:pPr>
              <w:pStyle w:val="rvps14"/>
              <w:rPr>
                <w:lang w:val="uk-UA"/>
              </w:rPr>
            </w:pPr>
            <w:r w:rsidRPr="006B335E">
              <w:rPr>
                <w:lang w:val="uk-UA"/>
              </w:rPr>
              <w:t>Вільне володіння державною мовою</w:t>
            </w:r>
          </w:p>
        </w:tc>
      </w:tr>
      <w:tr w:rsidR="00D417B2" w:rsidRPr="006B335E" w:rsidTr="00990998">
        <w:trPr>
          <w:trHeight w:val="567"/>
        </w:trPr>
        <w:tc>
          <w:tcPr>
            <w:tcW w:w="9571" w:type="dxa"/>
            <w:gridSpan w:val="4"/>
            <w:vAlign w:val="center"/>
          </w:tcPr>
          <w:p w:rsidR="00D417B2" w:rsidRPr="006B335E" w:rsidRDefault="00D417B2" w:rsidP="00D417B2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b/>
                <w:lang w:val="uk-UA"/>
              </w:rPr>
              <w:t>Вимоги до компетентності</w:t>
            </w:r>
          </w:p>
        </w:tc>
      </w:tr>
      <w:tr w:rsidR="006B335E" w:rsidRPr="006B335E" w:rsidTr="00AC486B">
        <w:trPr>
          <w:trHeight w:val="547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6B335E" w:rsidRPr="006B335E" w:rsidRDefault="006B335E" w:rsidP="006B335E">
            <w:pPr>
              <w:pStyle w:val="rvps14"/>
              <w:jc w:val="center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Вимога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6B335E">
            <w:pPr>
              <w:pStyle w:val="rvps14"/>
              <w:jc w:val="center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Компоненти вимоги</w:t>
            </w:r>
          </w:p>
        </w:tc>
      </w:tr>
      <w:tr w:rsidR="006B335E" w:rsidRPr="006B335E" w:rsidTr="00AC486B">
        <w:trPr>
          <w:trHeight w:val="1402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1.</w:t>
            </w:r>
          </w:p>
        </w:tc>
        <w:tc>
          <w:tcPr>
            <w:tcW w:w="1984" w:type="dxa"/>
          </w:tcPr>
          <w:p w:rsidR="006B335E" w:rsidRPr="006B335E" w:rsidRDefault="00AC486B" w:rsidP="00AC486B">
            <w:pPr>
              <w:pStyle w:val="rvps1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Знання сучасних інформаційних технологій, те</w:t>
            </w:r>
            <w:r w:rsidR="006B335E" w:rsidRPr="006B335E">
              <w:rPr>
                <w:b/>
                <w:lang w:val="uk-UA"/>
              </w:rPr>
              <w:t>хнічні знання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6B335E">
            <w:pPr>
              <w:jc w:val="both"/>
              <w:rPr>
                <w:b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 xml:space="preserve">Вільне володіння програмами: </w:t>
            </w:r>
            <w:r w:rsidRPr="006B335E">
              <w:rPr>
                <w:sz w:val="24"/>
                <w:szCs w:val="24"/>
                <w:lang w:val="en-US"/>
              </w:rPr>
              <w:t>MS</w:t>
            </w:r>
            <w:r w:rsidRPr="006B335E">
              <w:rPr>
                <w:sz w:val="24"/>
                <w:szCs w:val="24"/>
                <w:lang w:val="uk-UA"/>
              </w:rPr>
              <w:t xml:space="preserve"> </w:t>
            </w:r>
            <w:r w:rsidRPr="006B335E">
              <w:rPr>
                <w:sz w:val="24"/>
                <w:szCs w:val="24"/>
                <w:lang w:val="en-US"/>
              </w:rPr>
              <w:t>Office</w:t>
            </w:r>
            <w:r w:rsidRPr="006B335E">
              <w:rPr>
                <w:sz w:val="24"/>
                <w:szCs w:val="24"/>
                <w:lang w:val="uk-UA"/>
              </w:rPr>
              <w:t xml:space="preserve"> (</w:t>
            </w:r>
            <w:r w:rsidRPr="006B335E">
              <w:rPr>
                <w:sz w:val="24"/>
                <w:szCs w:val="24"/>
                <w:lang w:val="en-US"/>
              </w:rPr>
              <w:t>Word</w:t>
            </w:r>
            <w:r w:rsidRPr="006B335E">
              <w:rPr>
                <w:sz w:val="24"/>
                <w:szCs w:val="24"/>
                <w:lang w:val="uk-UA"/>
              </w:rPr>
              <w:t xml:space="preserve">, </w:t>
            </w:r>
            <w:r w:rsidRPr="006B335E">
              <w:rPr>
                <w:sz w:val="24"/>
                <w:szCs w:val="24"/>
                <w:lang w:val="en-US"/>
              </w:rPr>
              <w:t>Excel</w:t>
            </w:r>
            <w:r w:rsidRPr="006B335E">
              <w:rPr>
                <w:sz w:val="24"/>
                <w:szCs w:val="24"/>
                <w:lang w:val="uk-UA"/>
              </w:rPr>
              <w:t xml:space="preserve">), вміння користуватися комп’ютерною технікою </w:t>
            </w:r>
            <w:r w:rsidRPr="006B335E">
              <w:rPr>
                <w:sz w:val="24"/>
                <w:szCs w:val="24"/>
              </w:rPr>
              <w:t>(</w:t>
            </w:r>
            <w:proofErr w:type="spellStart"/>
            <w:r w:rsidRPr="006B335E">
              <w:rPr>
                <w:sz w:val="24"/>
                <w:szCs w:val="24"/>
              </w:rPr>
              <w:t>периферія</w:t>
            </w:r>
            <w:proofErr w:type="spellEnd"/>
            <w:r w:rsidRPr="006B335E">
              <w:rPr>
                <w:sz w:val="24"/>
                <w:szCs w:val="24"/>
              </w:rPr>
              <w:t xml:space="preserve">), </w:t>
            </w:r>
            <w:proofErr w:type="spellStart"/>
            <w:r w:rsidRPr="006B335E">
              <w:rPr>
                <w:sz w:val="24"/>
                <w:szCs w:val="24"/>
              </w:rPr>
              <w:t>оргтехнікою</w:t>
            </w:r>
            <w:proofErr w:type="spellEnd"/>
            <w:r w:rsidRPr="006B335E">
              <w:rPr>
                <w:sz w:val="24"/>
                <w:szCs w:val="24"/>
                <w:lang w:val="uk-UA"/>
              </w:rPr>
              <w:t>.</w:t>
            </w:r>
          </w:p>
          <w:p w:rsidR="006B335E" w:rsidRPr="006B335E" w:rsidRDefault="006B335E" w:rsidP="006B335E">
            <w:pPr>
              <w:jc w:val="both"/>
              <w:rPr>
                <w:b/>
                <w:lang w:val="uk-UA"/>
              </w:rPr>
            </w:pPr>
          </w:p>
        </w:tc>
      </w:tr>
      <w:tr w:rsidR="006B335E" w:rsidRPr="00A001FB" w:rsidTr="00AC486B">
        <w:trPr>
          <w:trHeight w:val="1174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2.</w:t>
            </w:r>
          </w:p>
        </w:tc>
        <w:tc>
          <w:tcPr>
            <w:tcW w:w="1984" w:type="dxa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Особистісні якості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6B335E">
            <w:pPr>
              <w:pStyle w:val="rvps14"/>
              <w:jc w:val="both"/>
              <w:rPr>
                <w:b/>
                <w:lang w:val="uk-UA"/>
              </w:rPr>
            </w:pPr>
            <w:r w:rsidRPr="006B335E">
              <w:rPr>
                <w:lang w:val="uk-UA"/>
              </w:rPr>
              <w:t>Відповідальність, комунікабельність, пунктуальність, системність, самостійність в роботі, уважність до деталей, наполегливість, креативність  та ініціативність, здатність до самовдосконалення, вміння аналітично мислити.</w:t>
            </w:r>
          </w:p>
        </w:tc>
      </w:tr>
      <w:tr w:rsidR="006B335E" w:rsidRPr="00A001FB" w:rsidTr="00AC486B">
        <w:trPr>
          <w:trHeight w:val="1559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:rsidR="006B335E" w:rsidRPr="006B335E" w:rsidRDefault="00AC486B" w:rsidP="00997246">
            <w:pPr>
              <w:pStyle w:val="rvps1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Комунікація та взаємодія</w:t>
            </w:r>
          </w:p>
        </w:tc>
        <w:tc>
          <w:tcPr>
            <w:tcW w:w="7053" w:type="dxa"/>
            <w:gridSpan w:val="2"/>
          </w:tcPr>
          <w:p w:rsidR="006B335E" w:rsidRPr="006B335E" w:rsidRDefault="006B335E" w:rsidP="006B335E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Вміння працювати в команді.</w:t>
            </w:r>
          </w:p>
          <w:p w:rsidR="006B335E" w:rsidRPr="006B335E" w:rsidRDefault="006B335E" w:rsidP="006B335E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Здатність до ефективної координації та обміну практичним досвідом.</w:t>
            </w:r>
          </w:p>
          <w:p w:rsidR="006B335E" w:rsidRPr="006B335E" w:rsidRDefault="006B335E" w:rsidP="006B335E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Вміння підтримувати міжособистісні професійні зв’язки, налагоджувати зворотній зв’язок.</w:t>
            </w:r>
          </w:p>
        </w:tc>
      </w:tr>
      <w:tr w:rsidR="006B335E" w:rsidRPr="006B335E" w:rsidTr="00AC486B">
        <w:trPr>
          <w:trHeight w:val="991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4.</w:t>
            </w:r>
          </w:p>
        </w:tc>
        <w:tc>
          <w:tcPr>
            <w:tcW w:w="1984" w:type="dxa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proofErr w:type="spellStart"/>
            <w:r w:rsidRPr="006B335E">
              <w:rPr>
                <w:b/>
                <w:lang w:val="uk-UA"/>
              </w:rPr>
              <w:t>Стресостійкість</w:t>
            </w:r>
            <w:proofErr w:type="spellEnd"/>
          </w:p>
        </w:tc>
        <w:tc>
          <w:tcPr>
            <w:tcW w:w="7053" w:type="dxa"/>
            <w:gridSpan w:val="2"/>
          </w:tcPr>
          <w:p w:rsidR="006B335E" w:rsidRDefault="006B335E" w:rsidP="006B335E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  <w:r w:rsidRPr="006B335E">
              <w:rPr>
                <w:lang w:val="uk-UA"/>
              </w:rPr>
              <w:t>Управління своїми емоціями. Вміння працювати в стресових ситуаціях. Здатність до адекватного сприйняття конструктивної критики. Оптимізм.</w:t>
            </w:r>
          </w:p>
          <w:p w:rsidR="00216610" w:rsidRPr="006B335E" w:rsidRDefault="00216610" w:rsidP="006B335E">
            <w:pPr>
              <w:pStyle w:val="rvps14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251645" w:rsidRPr="006B335E" w:rsidTr="005230E3">
        <w:trPr>
          <w:trHeight w:val="702"/>
        </w:trPr>
        <w:tc>
          <w:tcPr>
            <w:tcW w:w="9571" w:type="dxa"/>
            <w:gridSpan w:val="4"/>
            <w:vAlign w:val="center"/>
          </w:tcPr>
          <w:p w:rsidR="00A2692E" w:rsidRDefault="00A2692E" w:rsidP="00B050EE">
            <w:pPr>
              <w:pStyle w:val="rvps12"/>
              <w:spacing w:before="0" w:beforeAutospacing="0" w:after="0" w:afterAutospacing="0"/>
              <w:rPr>
                <w:b/>
                <w:lang w:val="uk-UA"/>
              </w:rPr>
            </w:pPr>
          </w:p>
          <w:p w:rsidR="00251645" w:rsidRDefault="00251645" w:rsidP="00251645">
            <w:pPr>
              <w:pStyle w:val="rvps1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Професійні знання</w:t>
            </w:r>
          </w:p>
          <w:p w:rsidR="00216610" w:rsidRPr="006B335E" w:rsidRDefault="00216610" w:rsidP="0025164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6B335E" w:rsidRPr="006B335E" w:rsidTr="00691394">
        <w:trPr>
          <w:trHeight w:val="430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6B335E" w:rsidRPr="006B335E" w:rsidRDefault="006B335E" w:rsidP="006B335E">
            <w:pPr>
              <w:pStyle w:val="rvps14"/>
              <w:jc w:val="center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Вимога</w:t>
            </w:r>
          </w:p>
        </w:tc>
        <w:tc>
          <w:tcPr>
            <w:tcW w:w="6486" w:type="dxa"/>
          </w:tcPr>
          <w:p w:rsidR="006B335E" w:rsidRPr="006B335E" w:rsidRDefault="006B335E" w:rsidP="006B335E">
            <w:pPr>
              <w:pStyle w:val="rvps14"/>
              <w:jc w:val="center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Компоненти вимоги</w:t>
            </w:r>
          </w:p>
        </w:tc>
      </w:tr>
      <w:tr w:rsidR="006B335E" w:rsidRPr="004776ED" w:rsidTr="00691394">
        <w:trPr>
          <w:trHeight w:val="980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1.</w:t>
            </w:r>
          </w:p>
        </w:tc>
        <w:tc>
          <w:tcPr>
            <w:tcW w:w="2551" w:type="dxa"/>
            <w:gridSpan w:val="2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6486" w:type="dxa"/>
          </w:tcPr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Конституція України;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Закон України "Про державну службу";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Закон України «Про запобігання корупції».</w:t>
            </w:r>
          </w:p>
        </w:tc>
      </w:tr>
      <w:tr w:rsidR="006B335E" w:rsidRPr="004776ED" w:rsidTr="00691394">
        <w:trPr>
          <w:trHeight w:val="3414"/>
        </w:trPr>
        <w:tc>
          <w:tcPr>
            <w:tcW w:w="534" w:type="dxa"/>
          </w:tcPr>
          <w:p w:rsidR="006B335E" w:rsidRPr="006B335E" w:rsidRDefault="006B335E" w:rsidP="006B335E">
            <w:pPr>
              <w:pStyle w:val="rvps12"/>
              <w:jc w:val="center"/>
              <w:rPr>
                <w:lang w:val="uk-UA"/>
              </w:rPr>
            </w:pPr>
            <w:r w:rsidRPr="006B335E">
              <w:rPr>
                <w:lang w:val="uk-UA"/>
              </w:rPr>
              <w:t>2.</w:t>
            </w:r>
          </w:p>
        </w:tc>
        <w:tc>
          <w:tcPr>
            <w:tcW w:w="2551" w:type="dxa"/>
            <w:gridSpan w:val="2"/>
          </w:tcPr>
          <w:p w:rsidR="006B335E" w:rsidRPr="006B335E" w:rsidRDefault="006B335E" w:rsidP="00997246">
            <w:pPr>
              <w:pStyle w:val="rvps14"/>
              <w:rPr>
                <w:b/>
                <w:lang w:val="uk-UA"/>
              </w:rPr>
            </w:pPr>
            <w:r w:rsidRPr="006B335E">
              <w:rPr>
                <w:b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86" w:type="dxa"/>
          </w:tcPr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Кодекс адміністративного судочинства України;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Закон України «Про виконавче провадження»;</w:t>
            </w:r>
          </w:p>
          <w:p w:rsidR="006B335E" w:rsidRPr="006B335E" w:rsidRDefault="006B335E" w:rsidP="006B335E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6B335E">
              <w:rPr>
                <w:b w:val="0"/>
                <w:sz w:val="24"/>
                <w:szCs w:val="24"/>
                <w:lang w:val="uk-UA"/>
              </w:rPr>
              <w:t>Закон України</w:t>
            </w:r>
            <w:r w:rsidRPr="006B335E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«Про доступ до публічної інформації»;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Інструкція з діловодства в адміністративних судах України;</w:t>
            </w:r>
          </w:p>
          <w:p w:rsidR="006B335E" w:rsidRPr="006B335E" w:rsidRDefault="006B335E" w:rsidP="006B335E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 w:rsidRPr="006B335E">
              <w:rPr>
                <w:sz w:val="24"/>
                <w:szCs w:val="24"/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організаціях.</w:t>
            </w:r>
          </w:p>
          <w:p w:rsidR="006B335E" w:rsidRPr="006B335E" w:rsidRDefault="006B335E" w:rsidP="00997246">
            <w:pPr>
              <w:pStyle w:val="a7"/>
              <w:rPr>
                <w:sz w:val="24"/>
                <w:szCs w:val="24"/>
                <w:lang w:val="uk-UA"/>
              </w:rPr>
            </w:pPr>
          </w:p>
        </w:tc>
      </w:tr>
    </w:tbl>
    <w:p w:rsidR="00957116" w:rsidRPr="006B335E" w:rsidRDefault="00957116" w:rsidP="0026145E">
      <w:pPr>
        <w:rPr>
          <w:b/>
          <w:sz w:val="24"/>
          <w:szCs w:val="24"/>
        </w:rPr>
      </w:pPr>
    </w:p>
    <w:sectPr w:rsidR="00957116" w:rsidRPr="006B335E" w:rsidSect="00CC7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3A1"/>
    <w:multiLevelType w:val="hybridMultilevel"/>
    <w:tmpl w:val="B31E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6E3B"/>
    <w:multiLevelType w:val="hybridMultilevel"/>
    <w:tmpl w:val="B31E3812"/>
    <w:lvl w:ilvl="0" w:tplc="04190011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0331E41"/>
    <w:multiLevelType w:val="multilevel"/>
    <w:tmpl w:val="D0585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957116"/>
    <w:rsid w:val="00002277"/>
    <w:rsid w:val="00002F26"/>
    <w:rsid w:val="00003413"/>
    <w:rsid w:val="00005827"/>
    <w:rsid w:val="00010E18"/>
    <w:rsid w:val="00011A63"/>
    <w:rsid w:val="00024F22"/>
    <w:rsid w:val="000354FE"/>
    <w:rsid w:val="00036393"/>
    <w:rsid w:val="000414B4"/>
    <w:rsid w:val="00044B19"/>
    <w:rsid w:val="0004502A"/>
    <w:rsid w:val="00052AD0"/>
    <w:rsid w:val="000538DF"/>
    <w:rsid w:val="00061BC6"/>
    <w:rsid w:val="00061BC9"/>
    <w:rsid w:val="00066C45"/>
    <w:rsid w:val="00070209"/>
    <w:rsid w:val="00070617"/>
    <w:rsid w:val="000706EE"/>
    <w:rsid w:val="000709C5"/>
    <w:rsid w:val="00076E67"/>
    <w:rsid w:val="000770F9"/>
    <w:rsid w:val="00077DD9"/>
    <w:rsid w:val="00080FB4"/>
    <w:rsid w:val="00081C49"/>
    <w:rsid w:val="0008245C"/>
    <w:rsid w:val="0009277E"/>
    <w:rsid w:val="00093214"/>
    <w:rsid w:val="000943F1"/>
    <w:rsid w:val="000A1A07"/>
    <w:rsid w:val="000A4B02"/>
    <w:rsid w:val="000A7A47"/>
    <w:rsid w:val="000A7B11"/>
    <w:rsid w:val="000B1689"/>
    <w:rsid w:val="000B22F0"/>
    <w:rsid w:val="000B3FF4"/>
    <w:rsid w:val="000B4F9E"/>
    <w:rsid w:val="000B7AFF"/>
    <w:rsid w:val="000C3639"/>
    <w:rsid w:val="000C4E67"/>
    <w:rsid w:val="000C6BEA"/>
    <w:rsid w:val="000D38CF"/>
    <w:rsid w:val="000D4E9A"/>
    <w:rsid w:val="000D5B62"/>
    <w:rsid w:val="000E3BFA"/>
    <w:rsid w:val="000E4D72"/>
    <w:rsid w:val="000E678F"/>
    <w:rsid w:val="000F010F"/>
    <w:rsid w:val="000F26D2"/>
    <w:rsid w:val="000F299A"/>
    <w:rsid w:val="000F2CE1"/>
    <w:rsid w:val="000F4FB4"/>
    <w:rsid w:val="000F7429"/>
    <w:rsid w:val="001008F0"/>
    <w:rsid w:val="00101194"/>
    <w:rsid w:val="00102E02"/>
    <w:rsid w:val="00104DCB"/>
    <w:rsid w:val="00104DF0"/>
    <w:rsid w:val="00112E11"/>
    <w:rsid w:val="0011782F"/>
    <w:rsid w:val="001207D2"/>
    <w:rsid w:val="00120CB1"/>
    <w:rsid w:val="0012198E"/>
    <w:rsid w:val="00123580"/>
    <w:rsid w:val="00127FE1"/>
    <w:rsid w:val="0013008D"/>
    <w:rsid w:val="00130A79"/>
    <w:rsid w:val="00131162"/>
    <w:rsid w:val="00133A5D"/>
    <w:rsid w:val="00134130"/>
    <w:rsid w:val="0013548B"/>
    <w:rsid w:val="001368A5"/>
    <w:rsid w:val="001376B1"/>
    <w:rsid w:val="00144D13"/>
    <w:rsid w:val="00145729"/>
    <w:rsid w:val="00151549"/>
    <w:rsid w:val="00152CD2"/>
    <w:rsid w:val="00153647"/>
    <w:rsid w:val="0015479C"/>
    <w:rsid w:val="001607BB"/>
    <w:rsid w:val="00164366"/>
    <w:rsid w:val="0017176B"/>
    <w:rsid w:val="001730EA"/>
    <w:rsid w:val="001741FE"/>
    <w:rsid w:val="001758A0"/>
    <w:rsid w:val="00180353"/>
    <w:rsid w:val="001834E8"/>
    <w:rsid w:val="001853FF"/>
    <w:rsid w:val="001865DE"/>
    <w:rsid w:val="00192B21"/>
    <w:rsid w:val="00193A9F"/>
    <w:rsid w:val="00195D8C"/>
    <w:rsid w:val="00197025"/>
    <w:rsid w:val="00197607"/>
    <w:rsid w:val="001A6AC6"/>
    <w:rsid w:val="001A7A76"/>
    <w:rsid w:val="001A7B7A"/>
    <w:rsid w:val="001B2C9F"/>
    <w:rsid w:val="001B47A4"/>
    <w:rsid w:val="001B515E"/>
    <w:rsid w:val="001C0ACF"/>
    <w:rsid w:val="001D1752"/>
    <w:rsid w:val="001D4478"/>
    <w:rsid w:val="001E0294"/>
    <w:rsid w:val="001E102E"/>
    <w:rsid w:val="001E1592"/>
    <w:rsid w:val="001E32E2"/>
    <w:rsid w:val="001E4F09"/>
    <w:rsid w:val="001E5731"/>
    <w:rsid w:val="001E7A19"/>
    <w:rsid w:val="001F2F03"/>
    <w:rsid w:val="001F530B"/>
    <w:rsid w:val="001F64E6"/>
    <w:rsid w:val="00203581"/>
    <w:rsid w:val="00203CC0"/>
    <w:rsid w:val="00207957"/>
    <w:rsid w:val="002119D1"/>
    <w:rsid w:val="002121B6"/>
    <w:rsid w:val="00216610"/>
    <w:rsid w:val="00217C91"/>
    <w:rsid w:val="00223349"/>
    <w:rsid w:val="00223B06"/>
    <w:rsid w:val="00231777"/>
    <w:rsid w:val="0023208A"/>
    <w:rsid w:val="002332CD"/>
    <w:rsid w:val="002340F5"/>
    <w:rsid w:val="002416FA"/>
    <w:rsid w:val="0024197A"/>
    <w:rsid w:val="00241F68"/>
    <w:rsid w:val="00251645"/>
    <w:rsid w:val="002561AC"/>
    <w:rsid w:val="00256E08"/>
    <w:rsid w:val="0026145E"/>
    <w:rsid w:val="0026289E"/>
    <w:rsid w:val="00263276"/>
    <w:rsid w:val="00264092"/>
    <w:rsid w:val="00265ED8"/>
    <w:rsid w:val="00266A57"/>
    <w:rsid w:val="0027198B"/>
    <w:rsid w:val="00274321"/>
    <w:rsid w:val="00275E59"/>
    <w:rsid w:val="00282B99"/>
    <w:rsid w:val="002836A5"/>
    <w:rsid w:val="00286871"/>
    <w:rsid w:val="00286D3A"/>
    <w:rsid w:val="002918C3"/>
    <w:rsid w:val="002919E9"/>
    <w:rsid w:val="002920CC"/>
    <w:rsid w:val="00294DBC"/>
    <w:rsid w:val="002A261C"/>
    <w:rsid w:val="002A3697"/>
    <w:rsid w:val="002A726C"/>
    <w:rsid w:val="002B4D19"/>
    <w:rsid w:val="002C1FDC"/>
    <w:rsid w:val="002C27A3"/>
    <w:rsid w:val="002C4A9B"/>
    <w:rsid w:val="002C65EB"/>
    <w:rsid w:val="002D1068"/>
    <w:rsid w:val="002D1A4E"/>
    <w:rsid w:val="002D1FAC"/>
    <w:rsid w:val="002D5504"/>
    <w:rsid w:val="002D66CC"/>
    <w:rsid w:val="002D6A86"/>
    <w:rsid w:val="002D7A0C"/>
    <w:rsid w:val="002E7376"/>
    <w:rsid w:val="002F017D"/>
    <w:rsid w:val="002F11A5"/>
    <w:rsid w:val="002F27B8"/>
    <w:rsid w:val="003043BE"/>
    <w:rsid w:val="00307620"/>
    <w:rsid w:val="003256AF"/>
    <w:rsid w:val="0032682E"/>
    <w:rsid w:val="00327D6A"/>
    <w:rsid w:val="003418CF"/>
    <w:rsid w:val="003438E3"/>
    <w:rsid w:val="00345C55"/>
    <w:rsid w:val="00347497"/>
    <w:rsid w:val="00351F9C"/>
    <w:rsid w:val="00354A5A"/>
    <w:rsid w:val="003555D6"/>
    <w:rsid w:val="00355D54"/>
    <w:rsid w:val="003638A0"/>
    <w:rsid w:val="00366A34"/>
    <w:rsid w:val="00367E07"/>
    <w:rsid w:val="00371BC0"/>
    <w:rsid w:val="00372F83"/>
    <w:rsid w:val="0037709B"/>
    <w:rsid w:val="00377B9E"/>
    <w:rsid w:val="00380C92"/>
    <w:rsid w:val="00380E55"/>
    <w:rsid w:val="00381C4E"/>
    <w:rsid w:val="00383573"/>
    <w:rsid w:val="00387296"/>
    <w:rsid w:val="0039195A"/>
    <w:rsid w:val="003947BF"/>
    <w:rsid w:val="00396693"/>
    <w:rsid w:val="00397C7A"/>
    <w:rsid w:val="003A00BA"/>
    <w:rsid w:val="003A4F6D"/>
    <w:rsid w:val="003A5CB4"/>
    <w:rsid w:val="003A606D"/>
    <w:rsid w:val="003A6C6F"/>
    <w:rsid w:val="003A7625"/>
    <w:rsid w:val="003B018E"/>
    <w:rsid w:val="003C12E2"/>
    <w:rsid w:val="003C2903"/>
    <w:rsid w:val="003C3070"/>
    <w:rsid w:val="003C3AB3"/>
    <w:rsid w:val="003D2827"/>
    <w:rsid w:val="003D499D"/>
    <w:rsid w:val="003D598E"/>
    <w:rsid w:val="003E0B29"/>
    <w:rsid w:val="003E5A00"/>
    <w:rsid w:val="003E66CC"/>
    <w:rsid w:val="003F1FC2"/>
    <w:rsid w:val="003F2080"/>
    <w:rsid w:val="003F6194"/>
    <w:rsid w:val="00403F17"/>
    <w:rsid w:val="0040561F"/>
    <w:rsid w:val="0040694C"/>
    <w:rsid w:val="00412C50"/>
    <w:rsid w:val="00414678"/>
    <w:rsid w:val="0041512B"/>
    <w:rsid w:val="0041678C"/>
    <w:rsid w:val="004177E4"/>
    <w:rsid w:val="00421765"/>
    <w:rsid w:val="00421E90"/>
    <w:rsid w:val="0042601D"/>
    <w:rsid w:val="0042715E"/>
    <w:rsid w:val="004346B0"/>
    <w:rsid w:val="0043496D"/>
    <w:rsid w:val="0044650F"/>
    <w:rsid w:val="00460FA4"/>
    <w:rsid w:val="004624B1"/>
    <w:rsid w:val="004635DC"/>
    <w:rsid w:val="00463CD9"/>
    <w:rsid w:val="00466ED0"/>
    <w:rsid w:val="00470649"/>
    <w:rsid w:val="00471AC1"/>
    <w:rsid w:val="00472530"/>
    <w:rsid w:val="00472D1F"/>
    <w:rsid w:val="00473322"/>
    <w:rsid w:val="00475BFE"/>
    <w:rsid w:val="004906C0"/>
    <w:rsid w:val="00490DED"/>
    <w:rsid w:val="00492FF8"/>
    <w:rsid w:val="0049404D"/>
    <w:rsid w:val="004954F9"/>
    <w:rsid w:val="00497968"/>
    <w:rsid w:val="004A0CEB"/>
    <w:rsid w:val="004A1F4F"/>
    <w:rsid w:val="004A32AF"/>
    <w:rsid w:val="004A7F70"/>
    <w:rsid w:val="004B0752"/>
    <w:rsid w:val="004B13C6"/>
    <w:rsid w:val="004B302D"/>
    <w:rsid w:val="004B35BA"/>
    <w:rsid w:val="004C7E16"/>
    <w:rsid w:val="004D41C5"/>
    <w:rsid w:val="004E5120"/>
    <w:rsid w:val="004F2F62"/>
    <w:rsid w:val="004F3163"/>
    <w:rsid w:val="004F4A5E"/>
    <w:rsid w:val="004F6BE3"/>
    <w:rsid w:val="004F6BE7"/>
    <w:rsid w:val="00505542"/>
    <w:rsid w:val="00510E17"/>
    <w:rsid w:val="005149DC"/>
    <w:rsid w:val="0051567E"/>
    <w:rsid w:val="0052244C"/>
    <w:rsid w:val="005230E3"/>
    <w:rsid w:val="005308FB"/>
    <w:rsid w:val="00537680"/>
    <w:rsid w:val="005414C5"/>
    <w:rsid w:val="00541F23"/>
    <w:rsid w:val="005426B1"/>
    <w:rsid w:val="00543528"/>
    <w:rsid w:val="00546BD8"/>
    <w:rsid w:val="00546D73"/>
    <w:rsid w:val="00547516"/>
    <w:rsid w:val="005508A2"/>
    <w:rsid w:val="00550BA9"/>
    <w:rsid w:val="00553392"/>
    <w:rsid w:val="00555291"/>
    <w:rsid w:val="005565EF"/>
    <w:rsid w:val="00561322"/>
    <w:rsid w:val="005616DD"/>
    <w:rsid w:val="00572A42"/>
    <w:rsid w:val="00572B0E"/>
    <w:rsid w:val="00572CBB"/>
    <w:rsid w:val="00576CD2"/>
    <w:rsid w:val="005778CE"/>
    <w:rsid w:val="00582A70"/>
    <w:rsid w:val="00582EB3"/>
    <w:rsid w:val="005832D1"/>
    <w:rsid w:val="005834D8"/>
    <w:rsid w:val="00586702"/>
    <w:rsid w:val="00586DCA"/>
    <w:rsid w:val="00587732"/>
    <w:rsid w:val="00595E43"/>
    <w:rsid w:val="005A2C27"/>
    <w:rsid w:val="005B01A9"/>
    <w:rsid w:val="005B0F2E"/>
    <w:rsid w:val="005B268F"/>
    <w:rsid w:val="005C393E"/>
    <w:rsid w:val="005C5A69"/>
    <w:rsid w:val="005C5E3B"/>
    <w:rsid w:val="005D07EF"/>
    <w:rsid w:val="005D2DB3"/>
    <w:rsid w:val="005D3407"/>
    <w:rsid w:val="005D4FF3"/>
    <w:rsid w:val="005D5B7B"/>
    <w:rsid w:val="005D776A"/>
    <w:rsid w:val="005E0782"/>
    <w:rsid w:val="005E1666"/>
    <w:rsid w:val="005E1C64"/>
    <w:rsid w:val="005E66E2"/>
    <w:rsid w:val="005F21D0"/>
    <w:rsid w:val="005F3AF7"/>
    <w:rsid w:val="005F424B"/>
    <w:rsid w:val="005F5E59"/>
    <w:rsid w:val="005F73CE"/>
    <w:rsid w:val="00601212"/>
    <w:rsid w:val="006048C3"/>
    <w:rsid w:val="0060717F"/>
    <w:rsid w:val="0061498C"/>
    <w:rsid w:val="006169F9"/>
    <w:rsid w:val="00617544"/>
    <w:rsid w:val="00623238"/>
    <w:rsid w:val="00642674"/>
    <w:rsid w:val="006430B7"/>
    <w:rsid w:val="00643FBA"/>
    <w:rsid w:val="00645B17"/>
    <w:rsid w:val="00646384"/>
    <w:rsid w:val="00646ADC"/>
    <w:rsid w:val="00652CFA"/>
    <w:rsid w:val="00652E74"/>
    <w:rsid w:val="00655B5B"/>
    <w:rsid w:val="00657619"/>
    <w:rsid w:val="00657AA2"/>
    <w:rsid w:val="0066003C"/>
    <w:rsid w:val="00664B70"/>
    <w:rsid w:val="00665427"/>
    <w:rsid w:val="006656D4"/>
    <w:rsid w:val="006659F9"/>
    <w:rsid w:val="00665C58"/>
    <w:rsid w:val="0066602A"/>
    <w:rsid w:val="0066607A"/>
    <w:rsid w:val="00671CA7"/>
    <w:rsid w:val="006740C1"/>
    <w:rsid w:val="00676770"/>
    <w:rsid w:val="006778C5"/>
    <w:rsid w:val="00683613"/>
    <w:rsid w:val="00684159"/>
    <w:rsid w:val="006852A6"/>
    <w:rsid w:val="0068532A"/>
    <w:rsid w:val="00685980"/>
    <w:rsid w:val="0068758C"/>
    <w:rsid w:val="00691394"/>
    <w:rsid w:val="006927AA"/>
    <w:rsid w:val="0069728E"/>
    <w:rsid w:val="006A0E27"/>
    <w:rsid w:val="006A0F5F"/>
    <w:rsid w:val="006A3410"/>
    <w:rsid w:val="006A60C4"/>
    <w:rsid w:val="006A7D86"/>
    <w:rsid w:val="006B0853"/>
    <w:rsid w:val="006B1131"/>
    <w:rsid w:val="006B15BB"/>
    <w:rsid w:val="006B2000"/>
    <w:rsid w:val="006B2424"/>
    <w:rsid w:val="006B335E"/>
    <w:rsid w:val="006B53DD"/>
    <w:rsid w:val="006C0120"/>
    <w:rsid w:val="006C3E9C"/>
    <w:rsid w:val="006C64BB"/>
    <w:rsid w:val="006D19B7"/>
    <w:rsid w:val="006D42A1"/>
    <w:rsid w:val="006D475C"/>
    <w:rsid w:val="006D58A0"/>
    <w:rsid w:val="006D6976"/>
    <w:rsid w:val="006D7ED3"/>
    <w:rsid w:val="006E1E73"/>
    <w:rsid w:val="006E4DEA"/>
    <w:rsid w:val="006E5073"/>
    <w:rsid w:val="006E7C0F"/>
    <w:rsid w:val="006F0672"/>
    <w:rsid w:val="006F26DE"/>
    <w:rsid w:val="006F2D3D"/>
    <w:rsid w:val="006F3FE0"/>
    <w:rsid w:val="006F488E"/>
    <w:rsid w:val="00700389"/>
    <w:rsid w:val="00701506"/>
    <w:rsid w:val="0070304D"/>
    <w:rsid w:val="007042D0"/>
    <w:rsid w:val="00705308"/>
    <w:rsid w:val="007060F7"/>
    <w:rsid w:val="00706F93"/>
    <w:rsid w:val="00712269"/>
    <w:rsid w:val="007128D0"/>
    <w:rsid w:val="00712D74"/>
    <w:rsid w:val="007138FA"/>
    <w:rsid w:val="00713BF0"/>
    <w:rsid w:val="0071630F"/>
    <w:rsid w:val="00720A87"/>
    <w:rsid w:val="00722295"/>
    <w:rsid w:val="00723F08"/>
    <w:rsid w:val="00724196"/>
    <w:rsid w:val="0072559E"/>
    <w:rsid w:val="007268BE"/>
    <w:rsid w:val="00730EBE"/>
    <w:rsid w:val="00730ECE"/>
    <w:rsid w:val="0073188D"/>
    <w:rsid w:val="0073188F"/>
    <w:rsid w:val="00731B5D"/>
    <w:rsid w:val="00732F65"/>
    <w:rsid w:val="00751383"/>
    <w:rsid w:val="007519EB"/>
    <w:rsid w:val="007578ED"/>
    <w:rsid w:val="00761B96"/>
    <w:rsid w:val="00762568"/>
    <w:rsid w:val="007634B1"/>
    <w:rsid w:val="007723FE"/>
    <w:rsid w:val="007746A7"/>
    <w:rsid w:val="0077480A"/>
    <w:rsid w:val="007757FA"/>
    <w:rsid w:val="007769BC"/>
    <w:rsid w:val="00777E57"/>
    <w:rsid w:val="0078508C"/>
    <w:rsid w:val="007865A3"/>
    <w:rsid w:val="007932FA"/>
    <w:rsid w:val="007954FB"/>
    <w:rsid w:val="007A0B2D"/>
    <w:rsid w:val="007A6D1C"/>
    <w:rsid w:val="007B2190"/>
    <w:rsid w:val="007B32CB"/>
    <w:rsid w:val="007B6514"/>
    <w:rsid w:val="007B6ED2"/>
    <w:rsid w:val="007C056E"/>
    <w:rsid w:val="007C0952"/>
    <w:rsid w:val="007C09D3"/>
    <w:rsid w:val="007C41AC"/>
    <w:rsid w:val="007C4F37"/>
    <w:rsid w:val="007C500B"/>
    <w:rsid w:val="007C58E0"/>
    <w:rsid w:val="007C7F58"/>
    <w:rsid w:val="007D04E6"/>
    <w:rsid w:val="007D4376"/>
    <w:rsid w:val="007D67B1"/>
    <w:rsid w:val="007E1275"/>
    <w:rsid w:val="007E1943"/>
    <w:rsid w:val="007E667C"/>
    <w:rsid w:val="007F013A"/>
    <w:rsid w:val="007F0B0B"/>
    <w:rsid w:val="007F0D3F"/>
    <w:rsid w:val="007F112F"/>
    <w:rsid w:val="007F1D5A"/>
    <w:rsid w:val="007F3B1D"/>
    <w:rsid w:val="007F4267"/>
    <w:rsid w:val="00804B7B"/>
    <w:rsid w:val="008065EA"/>
    <w:rsid w:val="00807B3E"/>
    <w:rsid w:val="00807EEB"/>
    <w:rsid w:val="00811217"/>
    <w:rsid w:val="0081242B"/>
    <w:rsid w:val="008170AE"/>
    <w:rsid w:val="0082153A"/>
    <w:rsid w:val="00821D20"/>
    <w:rsid w:val="00822A2B"/>
    <w:rsid w:val="00822C21"/>
    <w:rsid w:val="00823390"/>
    <w:rsid w:val="0082360D"/>
    <w:rsid w:val="008317EB"/>
    <w:rsid w:val="00832BE9"/>
    <w:rsid w:val="00833EFA"/>
    <w:rsid w:val="00836002"/>
    <w:rsid w:val="00840F5C"/>
    <w:rsid w:val="008424E9"/>
    <w:rsid w:val="00846EDC"/>
    <w:rsid w:val="00847AD3"/>
    <w:rsid w:val="00851766"/>
    <w:rsid w:val="00851CEE"/>
    <w:rsid w:val="00852C60"/>
    <w:rsid w:val="008532F7"/>
    <w:rsid w:val="00853583"/>
    <w:rsid w:val="008552F7"/>
    <w:rsid w:val="00855EBA"/>
    <w:rsid w:val="00857169"/>
    <w:rsid w:val="0086030B"/>
    <w:rsid w:val="0086257A"/>
    <w:rsid w:val="00863DB7"/>
    <w:rsid w:val="0086463B"/>
    <w:rsid w:val="008658E6"/>
    <w:rsid w:val="008664BA"/>
    <w:rsid w:val="00866CE1"/>
    <w:rsid w:val="008670DA"/>
    <w:rsid w:val="00867CDE"/>
    <w:rsid w:val="00874A28"/>
    <w:rsid w:val="0087598C"/>
    <w:rsid w:val="0087756A"/>
    <w:rsid w:val="00880D14"/>
    <w:rsid w:val="008835F8"/>
    <w:rsid w:val="00884D13"/>
    <w:rsid w:val="00887C18"/>
    <w:rsid w:val="00890A54"/>
    <w:rsid w:val="008957C0"/>
    <w:rsid w:val="008A162D"/>
    <w:rsid w:val="008A24CD"/>
    <w:rsid w:val="008A2D0E"/>
    <w:rsid w:val="008A5213"/>
    <w:rsid w:val="008A5672"/>
    <w:rsid w:val="008B0272"/>
    <w:rsid w:val="008B0D5F"/>
    <w:rsid w:val="008B28FE"/>
    <w:rsid w:val="008B41D2"/>
    <w:rsid w:val="008B4981"/>
    <w:rsid w:val="008B4B6E"/>
    <w:rsid w:val="008B5AF8"/>
    <w:rsid w:val="008B7CF8"/>
    <w:rsid w:val="008C14DB"/>
    <w:rsid w:val="008D400F"/>
    <w:rsid w:val="008D44FD"/>
    <w:rsid w:val="008E11F6"/>
    <w:rsid w:val="008E20C4"/>
    <w:rsid w:val="008E3980"/>
    <w:rsid w:val="008E4CEE"/>
    <w:rsid w:val="008E68D7"/>
    <w:rsid w:val="008E7454"/>
    <w:rsid w:val="008E768E"/>
    <w:rsid w:val="008F21F1"/>
    <w:rsid w:val="008F30D8"/>
    <w:rsid w:val="008F399B"/>
    <w:rsid w:val="008F4286"/>
    <w:rsid w:val="008F70A6"/>
    <w:rsid w:val="008F75FC"/>
    <w:rsid w:val="008F799C"/>
    <w:rsid w:val="009022EA"/>
    <w:rsid w:val="00902457"/>
    <w:rsid w:val="00903D9B"/>
    <w:rsid w:val="00904516"/>
    <w:rsid w:val="009054AA"/>
    <w:rsid w:val="00906E03"/>
    <w:rsid w:val="009105CC"/>
    <w:rsid w:val="00910993"/>
    <w:rsid w:val="0091322B"/>
    <w:rsid w:val="00915B5D"/>
    <w:rsid w:val="00916A70"/>
    <w:rsid w:val="00920C6F"/>
    <w:rsid w:val="009218C6"/>
    <w:rsid w:val="00923501"/>
    <w:rsid w:val="00924610"/>
    <w:rsid w:val="00926987"/>
    <w:rsid w:val="009305AE"/>
    <w:rsid w:val="00933FE3"/>
    <w:rsid w:val="00935441"/>
    <w:rsid w:val="00935667"/>
    <w:rsid w:val="00936E6C"/>
    <w:rsid w:val="00937AC2"/>
    <w:rsid w:val="00937BC6"/>
    <w:rsid w:val="0094050A"/>
    <w:rsid w:val="00940E47"/>
    <w:rsid w:val="00940FA8"/>
    <w:rsid w:val="0094300F"/>
    <w:rsid w:val="00943594"/>
    <w:rsid w:val="009437B2"/>
    <w:rsid w:val="00944FCA"/>
    <w:rsid w:val="009477A5"/>
    <w:rsid w:val="00950372"/>
    <w:rsid w:val="00953656"/>
    <w:rsid w:val="009546A1"/>
    <w:rsid w:val="00955530"/>
    <w:rsid w:val="009562DB"/>
    <w:rsid w:val="00956E0A"/>
    <w:rsid w:val="00957116"/>
    <w:rsid w:val="00960E9A"/>
    <w:rsid w:val="00961632"/>
    <w:rsid w:val="00961A06"/>
    <w:rsid w:val="009620B1"/>
    <w:rsid w:val="00963951"/>
    <w:rsid w:val="00964C80"/>
    <w:rsid w:val="009743CE"/>
    <w:rsid w:val="0097494F"/>
    <w:rsid w:val="00974E81"/>
    <w:rsid w:val="009750A0"/>
    <w:rsid w:val="00976DC0"/>
    <w:rsid w:val="0098361C"/>
    <w:rsid w:val="00986BB8"/>
    <w:rsid w:val="0098778C"/>
    <w:rsid w:val="00987A41"/>
    <w:rsid w:val="00990998"/>
    <w:rsid w:val="009913BE"/>
    <w:rsid w:val="00991400"/>
    <w:rsid w:val="00994347"/>
    <w:rsid w:val="009954B5"/>
    <w:rsid w:val="00997246"/>
    <w:rsid w:val="009A2239"/>
    <w:rsid w:val="009A3DC4"/>
    <w:rsid w:val="009A5779"/>
    <w:rsid w:val="009A6E3A"/>
    <w:rsid w:val="009A6FCA"/>
    <w:rsid w:val="009A790E"/>
    <w:rsid w:val="009B26C9"/>
    <w:rsid w:val="009C310B"/>
    <w:rsid w:val="009C5FD6"/>
    <w:rsid w:val="009D2BFB"/>
    <w:rsid w:val="009E2A24"/>
    <w:rsid w:val="009E6D4A"/>
    <w:rsid w:val="009F1DA6"/>
    <w:rsid w:val="009F3225"/>
    <w:rsid w:val="009F392E"/>
    <w:rsid w:val="009F6BE2"/>
    <w:rsid w:val="009F6CFE"/>
    <w:rsid w:val="00A001FB"/>
    <w:rsid w:val="00A01F08"/>
    <w:rsid w:val="00A0513E"/>
    <w:rsid w:val="00A14B6F"/>
    <w:rsid w:val="00A16A18"/>
    <w:rsid w:val="00A20153"/>
    <w:rsid w:val="00A24A20"/>
    <w:rsid w:val="00A24FEA"/>
    <w:rsid w:val="00A254B5"/>
    <w:rsid w:val="00A256B7"/>
    <w:rsid w:val="00A25BD0"/>
    <w:rsid w:val="00A2692E"/>
    <w:rsid w:val="00A27257"/>
    <w:rsid w:val="00A30318"/>
    <w:rsid w:val="00A32E95"/>
    <w:rsid w:val="00A35279"/>
    <w:rsid w:val="00A361D6"/>
    <w:rsid w:val="00A365BF"/>
    <w:rsid w:val="00A369C5"/>
    <w:rsid w:val="00A37642"/>
    <w:rsid w:val="00A40BA1"/>
    <w:rsid w:val="00A413D5"/>
    <w:rsid w:val="00A41557"/>
    <w:rsid w:val="00A4241E"/>
    <w:rsid w:val="00A42D2C"/>
    <w:rsid w:val="00A4357C"/>
    <w:rsid w:val="00A43D61"/>
    <w:rsid w:val="00A446B5"/>
    <w:rsid w:val="00A45351"/>
    <w:rsid w:val="00A501B6"/>
    <w:rsid w:val="00A50CAC"/>
    <w:rsid w:val="00A57AAC"/>
    <w:rsid w:val="00A658F9"/>
    <w:rsid w:val="00A65A93"/>
    <w:rsid w:val="00A70773"/>
    <w:rsid w:val="00A71391"/>
    <w:rsid w:val="00A725AF"/>
    <w:rsid w:val="00A73E30"/>
    <w:rsid w:val="00A83228"/>
    <w:rsid w:val="00A84F56"/>
    <w:rsid w:val="00A90BD0"/>
    <w:rsid w:val="00A93523"/>
    <w:rsid w:val="00A93F74"/>
    <w:rsid w:val="00AA0005"/>
    <w:rsid w:val="00AA03AF"/>
    <w:rsid w:val="00AA2537"/>
    <w:rsid w:val="00AA5DD3"/>
    <w:rsid w:val="00AB498D"/>
    <w:rsid w:val="00AC0192"/>
    <w:rsid w:val="00AC486B"/>
    <w:rsid w:val="00AD7D13"/>
    <w:rsid w:val="00AE02D8"/>
    <w:rsid w:val="00AE24FA"/>
    <w:rsid w:val="00AE41A7"/>
    <w:rsid w:val="00AE42D5"/>
    <w:rsid w:val="00AE47B6"/>
    <w:rsid w:val="00AE5B9A"/>
    <w:rsid w:val="00AE610C"/>
    <w:rsid w:val="00AF06B7"/>
    <w:rsid w:val="00AF12F0"/>
    <w:rsid w:val="00AF6F4A"/>
    <w:rsid w:val="00AF72B0"/>
    <w:rsid w:val="00B0190F"/>
    <w:rsid w:val="00B019D5"/>
    <w:rsid w:val="00B04914"/>
    <w:rsid w:val="00B050EE"/>
    <w:rsid w:val="00B06066"/>
    <w:rsid w:val="00B07318"/>
    <w:rsid w:val="00B1351F"/>
    <w:rsid w:val="00B14D7C"/>
    <w:rsid w:val="00B1532C"/>
    <w:rsid w:val="00B15940"/>
    <w:rsid w:val="00B177BF"/>
    <w:rsid w:val="00B20116"/>
    <w:rsid w:val="00B21FFF"/>
    <w:rsid w:val="00B23C67"/>
    <w:rsid w:val="00B25B3E"/>
    <w:rsid w:val="00B271B9"/>
    <w:rsid w:val="00B31D4B"/>
    <w:rsid w:val="00B32269"/>
    <w:rsid w:val="00B32376"/>
    <w:rsid w:val="00B3361F"/>
    <w:rsid w:val="00B348CD"/>
    <w:rsid w:val="00B34A9A"/>
    <w:rsid w:val="00B40569"/>
    <w:rsid w:val="00B40980"/>
    <w:rsid w:val="00B413DC"/>
    <w:rsid w:val="00B54A4B"/>
    <w:rsid w:val="00B569F1"/>
    <w:rsid w:val="00B57173"/>
    <w:rsid w:val="00B643BC"/>
    <w:rsid w:val="00B65549"/>
    <w:rsid w:val="00B728D9"/>
    <w:rsid w:val="00B744FC"/>
    <w:rsid w:val="00B760EE"/>
    <w:rsid w:val="00B83ADA"/>
    <w:rsid w:val="00B840C7"/>
    <w:rsid w:val="00B8636B"/>
    <w:rsid w:val="00B87D92"/>
    <w:rsid w:val="00B92164"/>
    <w:rsid w:val="00B94845"/>
    <w:rsid w:val="00B97528"/>
    <w:rsid w:val="00BA2F61"/>
    <w:rsid w:val="00BA58A5"/>
    <w:rsid w:val="00BB0321"/>
    <w:rsid w:val="00BB1C2A"/>
    <w:rsid w:val="00BB3CC3"/>
    <w:rsid w:val="00BB73AF"/>
    <w:rsid w:val="00BC3062"/>
    <w:rsid w:val="00BC58A5"/>
    <w:rsid w:val="00BC783B"/>
    <w:rsid w:val="00BD1092"/>
    <w:rsid w:val="00BD14A9"/>
    <w:rsid w:val="00BD2153"/>
    <w:rsid w:val="00BD6236"/>
    <w:rsid w:val="00BE0806"/>
    <w:rsid w:val="00BE2AA5"/>
    <w:rsid w:val="00BE3239"/>
    <w:rsid w:val="00BE4353"/>
    <w:rsid w:val="00BF2852"/>
    <w:rsid w:val="00BF44E4"/>
    <w:rsid w:val="00BF7D4C"/>
    <w:rsid w:val="00C02046"/>
    <w:rsid w:val="00C02E9C"/>
    <w:rsid w:val="00C04DF3"/>
    <w:rsid w:val="00C06817"/>
    <w:rsid w:val="00C16375"/>
    <w:rsid w:val="00C16FDC"/>
    <w:rsid w:val="00C2133A"/>
    <w:rsid w:val="00C220FA"/>
    <w:rsid w:val="00C25498"/>
    <w:rsid w:val="00C264A4"/>
    <w:rsid w:val="00C26AF4"/>
    <w:rsid w:val="00C26C4C"/>
    <w:rsid w:val="00C30AD5"/>
    <w:rsid w:val="00C30FD4"/>
    <w:rsid w:val="00C328FA"/>
    <w:rsid w:val="00C3317C"/>
    <w:rsid w:val="00C348F4"/>
    <w:rsid w:val="00C37137"/>
    <w:rsid w:val="00C37231"/>
    <w:rsid w:val="00C37CDB"/>
    <w:rsid w:val="00C41929"/>
    <w:rsid w:val="00C429C0"/>
    <w:rsid w:val="00C45137"/>
    <w:rsid w:val="00C45AC0"/>
    <w:rsid w:val="00C504E9"/>
    <w:rsid w:val="00C53AF1"/>
    <w:rsid w:val="00C54984"/>
    <w:rsid w:val="00C57BFF"/>
    <w:rsid w:val="00C60D91"/>
    <w:rsid w:val="00C61454"/>
    <w:rsid w:val="00C63167"/>
    <w:rsid w:val="00C65598"/>
    <w:rsid w:val="00C66265"/>
    <w:rsid w:val="00C674DB"/>
    <w:rsid w:val="00C71DF7"/>
    <w:rsid w:val="00C74FB7"/>
    <w:rsid w:val="00C81E55"/>
    <w:rsid w:val="00C8307B"/>
    <w:rsid w:val="00C835C7"/>
    <w:rsid w:val="00C8655A"/>
    <w:rsid w:val="00C97C02"/>
    <w:rsid w:val="00CA0078"/>
    <w:rsid w:val="00CA1F1B"/>
    <w:rsid w:val="00CA31ED"/>
    <w:rsid w:val="00CA3E74"/>
    <w:rsid w:val="00CA60E0"/>
    <w:rsid w:val="00CB0FB2"/>
    <w:rsid w:val="00CB43ED"/>
    <w:rsid w:val="00CB5CEA"/>
    <w:rsid w:val="00CC375B"/>
    <w:rsid w:val="00CC54A7"/>
    <w:rsid w:val="00CC7A88"/>
    <w:rsid w:val="00CC7B14"/>
    <w:rsid w:val="00CD3CC5"/>
    <w:rsid w:val="00CD3DF4"/>
    <w:rsid w:val="00CD6986"/>
    <w:rsid w:val="00CE097B"/>
    <w:rsid w:val="00CE7016"/>
    <w:rsid w:val="00CE7C40"/>
    <w:rsid w:val="00CF007A"/>
    <w:rsid w:val="00CF084D"/>
    <w:rsid w:val="00CF2D75"/>
    <w:rsid w:val="00CF2F02"/>
    <w:rsid w:val="00CF5369"/>
    <w:rsid w:val="00D01438"/>
    <w:rsid w:val="00D031E5"/>
    <w:rsid w:val="00D11C80"/>
    <w:rsid w:val="00D212A6"/>
    <w:rsid w:val="00D228C3"/>
    <w:rsid w:val="00D22E8A"/>
    <w:rsid w:val="00D25D7E"/>
    <w:rsid w:val="00D30063"/>
    <w:rsid w:val="00D3384F"/>
    <w:rsid w:val="00D35757"/>
    <w:rsid w:val="00D37040"/>
    <w:rsid w:val="00D40E13"/>
    <w:rsid w:val="00D40E91"/>
    <w:rsid w:val="00D417B2"/>
    <w:rsid w:val="00D44422"/>
    <w:rsid w:val="00D4747D"/>
    <w:rsid w:val="00D477B2"/>
    <w:rsid w:val="00D5061B"/>
    <w:rsid w:val="00D507C2"/>
    <w:rsid w:val="00D51D1E"/>
    <w:rsid w:val="00D52CFD"/>
    <w:rsid w:val="00D56CC2"/>
    <w:rsid w:val="00D60058"/>
    <w:rsid w:val="00D63DB3"/>
    <w:rsid w:val="00D67A8B"/>
    <w:rsid w:val="00D75670"/>
    <w:rsid w:val="00D80A17"/>
    <w:rsid w:val="00D81B7E"/>
    <w:rsid w:val="00D81CF1"/>
    <w:rsid w:val="00D834F9"/>
    <w:rsid w:val="00D83A55"/>
    <w:rsid w:val="00D876B2"/>
    <w:rsid w:val="00D8787B"/>
    <w:rsid w:val="00D90227"/>
    <w:rsid w:val="00D909B9"/>
    <w:rsid w:val="00D92F72"/>
    <w:rsid w:val="00D93A4A"/>
    <w:rsid w:val="00D94E8E"/>
    <w:rsid w:val="00D95485"/>
    <w:rsid w:val="00D970D1"/>
    <w:rsid w:val="00DA04A5"/>
    <w:rsid w:val="00DA6BF3"/>
    <w:rsid w:val="00DB0B24"/>
    <w:rsid w:val="00DB3C49"/>
    <w:rsid w:val="00DB4056"/>
    <w:rsid w:val="00DB5FFB"/>
    <w:rsid w:val="00DB67F7"/>
    <w:rsid w:val="00DC292D"/>
    <w:rsid w:val="00DC2BDB"/>
    <w:rsid w:val="00DC3F2F"/>
    <w:rsid w:val="00DC446C"/>
    <w:rsid w:val="00DC531C"/>
    <w:rsid w:val="00DD2A8B"/>
    <w:rsid w:val="00DD2C0D"/>
    <w:rsid w:val="00DD4A36"/>
    <w:rsid w:val="00DD5566"/>
    <w:rsid w:val="00DD60E0"/>
    <w:rsid w:val="00DD7BDA"/>
    <w:rsid w:val="00DE1FA7"/>
    <w:rsid w:val="00DE242B"/>
    <w:rsid w:val="00DE6F79"/>
    <w:rsid w:val="00DF1B6C"/>
    <w:rsid w:val="00DF3064"/>
    <w:rsid w:val="00DF5A34"/>
    <w:rsid w:val="00DF7222"/>
    <w:rsid w:val="00DF74D3"/>
    <w:rsid w:val="00E005D9"/>
    <w:rsid w:val="00E007FB"/>
    <w:rsid w:val="00E0097F"/>
    <w:rsid w:val="00E0195E"/>
    <w:rsid w:val="00E01A97"/>
    <w:rsid w:val="00E0447B"/>
    <w:rsid w:val="00E050AA"/>
    <w:rsid w:val="00E06EC3"/>
    <w:rsid w:val="00E1410F"/>
    <w:rsid w:val="00E2794B"/>
    <w:rsid w:val="00E304F3"/>
    <w:rsid w:val="00E3056E"/>
    <w:rsid w:val="00E30DA9"/>
    <w:rsid w:val="00E327F5"/>
    <w:rsid w:val="00E32E31"/>
    <w:rsid w:val="00E3575E"/>
    <w:rsid w:val="00E40A04"/>
    <w:rsid w:val="00E4517E"/>
    <w:rsid w:val="00E47E55"/>
    <w:rsid w:val="00E47E7E"/>
    <w:rsid w:val="00E52408"/>
    <w:rsid w:val="00E531CB"/>
    <w:rsid w:val="00E543C2"/>
    <w:rsid w:val="00E544DB"/>
    <w:rsid w:val="00E6365F"/>
    <w:rsid w:val="00E6480E"/>
    <w:rsid w:val="00E64EE5"/>
    <w:rsid w:val="00E74E6E"/>
    <w:rsid w:val="00E74F3E"/>
    <w:rsid w:val="00E7583F"/>
    <w:rsid w:val="00E825AD"/>
    <w:rsid w:val="00E84844"/>
    <w:rsid w:val="00E858D4"/>
    <w:rsid w:val="00E9042E"/>
    <w:rsid w:val="00E90482"/>
    <w:rsid w:val="00E977A6"/>
    <w:rsid w:val="00EA021B"/>
    <w:rsid w:val="00EA2F19"/>
    <w:rsid w:val="00EA49F7"/>
    <w:rsid w:val="00EB01E3"/>
    <w:rsid w:val="00EB0A70"/>
    <w:rsid w:val="00EB2524"/>
    <w:rsid w:val="00EB312D"/>
    <w:rsid w:val="00EB5955"/>
    <w:rsid w:val="00EC0386"/>
    <w:rsid w:val="00EC0AC2"/>
    <w:rsid w:val="00EC45D7"/>
    <w:rsid w:val="00EC5036"/>
    <w:rsid w:val="00EC7884"/>
    <w:rsid w:val="00ED58B8"/>
    <w:rsid w:val="00EE42B2"/>
    <w:rsid w:val="00EF1105"/>
    <w:rsid w:val="00EF1220"/>
    <w:rsid w:val="00EF3D1A"/>
    <w:rsid w:val="00F013B0"/>
    <w:rsid w:val="00F01527"/>
    <w:rsid w:val="00F054F5"/>
    <w:rsid w:val="00F120E0"/>
    <w:rsid w:val="00F12A5B"/>
    <w:rsid w:val="00F132A6"/>
    <w:rsid w:val="00F13CB2"/>
    <w:rsid w:val="00F1656E"/>
    <w:rsid w:val="00F169FC"/>
    <w:rsid w:val="00F17B7F"/>
    <w:rsid w:val="00F2162B"/>
    <w:rsid w:val="00F22B84"/>
    <w:rsid w:val="00F231F3"/>
    <w:rsid w:val="00F31AFF"/>
    <w:rsid w:val="00F32639"/>
    <w:rsid w:val="00F36766"/>
    <w:rsid w:val="00F370EE"/>
    <w:rsid w:val="00F408C5"/>
    <w:rsid w:val="00F47286"/>
    <w:rsid w:val="00F540D1"/>
    <w:rsid w:val="00F562F5"/>
    <w:rsid w:val="00F60847"/>
    <w:rsid w:val="00F655A7"/>
    <w:rsid w:val="00F65E13"/>
    <w:rsid w:val="00F67114"/>
    <w:rsid w:val="00F7533A"/>
    <w:rsid w:val="00F75F23"/>
    <w:rsid w:val="00F75F73"/>
    <w:rsid w:val="00F823C1"/>
    <w:rsid w:val="00F8263F"/>
    <w:rsid w:val="00F82C7D"/>
    <w:rsid w:val="00F82E68"/>
    <w:rsid w:val="00F85BBB"/>
    <w:rsid w:val="00F865B6"/>
    <w:rsid w:val="00F87F92"/>
    <w:rsid w:val="00F90756"/>
    <w:rsid w:val="00F918A3"/>
    <w:rsid w:val="00F9270B"/>
    <w:rsid w:val="00F935D7"/>
    <w:rsid w:val="00F95C33"/>
    <w:rsid w:val="00F97351"/>
    <w:rsid w:val="00F975C7"/>
    <w:rsid w:val="00F97CF0"/>
    <w:rsid w:val="00F97D75"/>
    <w:rsid w:val="00FA1F87"/>
    <w:rsid w:val="00FA3100"/>
    <w:rsid w:val="00FA357E"/>
    <w:rsid w:val="00FA47B1"/>
    <w:rsid w:val="00FA615C"/>
    <w:rsid w:val="00FB13F9"/>
    <w:rsid w:val="00FB196C"/>
    <w:rsid w:val="00FB19E6"/>
    <w:rsid w:val="00FB3AB9"/>
    <w:rsid w:val="00FB4AC6"/>
    <w:rsid w:val="00FB5748"/>
    <w:rsid w:val="00FB6D92"/>
    <w:rsid w:val="00FC1008"/>
    <w:rsid w:val="00FC17A8"/>
    <w:rsid w:val="00FC2F77"/>
    <w:rsid w:val="00FC4482"/>
    <w:rsid w:val="00FC6782"/>
    <w:rsid w:val="00FC6D0A"/>
    <w:rsid w:val="00FC6F12"/>
    <w:rsid w:val="00FC72A3"/>
    <w:rsid w:val="00FD4D7D"/>
    <w:rsid w:val="00FD632C"/>
    <w:rsid w:val="00FD6B3E"/>
    <w:rsid w:val="00FE3420"/>
    <w:rsid w:val="00FE577E"/>
    <w:rsid w:val="00FF07A0"/>
    <w:rsid w:val="00FF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16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F97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57116"/>
    <w:rPr>
      <w:color w:val="0000FF"/>
      <w:u w:val="single"/>
    </w:rPr>
  </w:style>
  <w:style w:type="paragraph" w:customStyle="1" w:styleId="rvps2">
    <w:name w:val="rvps2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957116"/>
  </w:style>
  <w:style w:type="character" w:customStyle="1" w:styleId="rvts15">
    <w:name w:val="rvts15"/>
    <w:rsid w:val="00957116"/>
  </w:style>
  <w:style w:type="character" w:styleId="a4">
    <w:name w:val="Strong"/>
    <w:basedOn w:val="a0"/>
    <w:qFormat/>
    <w:rsid w:val="00957116"/>
    <w:rPr>
      <w:b/>
      <w:bCs/>
    </w:rPr>
  </w:style>
  <w:style w:type="character" w:customStyle="1" w:styleId="apple-converted-space">
    <w:name w:val="apple-converted-space"/>
    <w:basedOn w:val="a0"/>
    <w:rsid w:val="0012198E"/>
  </w:style>
  <w:style w:type="paragraph" w:styleId="a5">
    <w:name w:val="List Paragraph"/>
    <w:basedOn w:val="a"/>
    <w:uiPriority w:val="34"/>
    <w:qFormat/>
    <w:rsid w:val="00CC7A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6EC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 Spacing"/>
    <w:uiPriority w:val="1"/>
    <w:qFormat/>
    <w:rsid w:val="00C328FA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F97CF0"/>
    <w:rPr>
      <w:rFonts w:ascii="Times New Roman" w:eastAsia="Times New Roman" w:hAnsi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6B33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ks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52B2-8D16-42D4-B133-3B261D2B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Links>
    <vt:vector size="18" baseType="variant">
      <vt:variant>
        <vt:i4>4915252</vt:i4>
      </vt:variant>
      <vt:variant>
        <vt:i4>6</vt:i4>
      </vt:variant>
      <vt:variant>
        <vt:i4>0</vt:i4>
      </vt:variant>
      <vt:variant>
        <vt:i4>5</vt:i4>
      </vt:variant>
      <vt:variant>
        <vt:lpwstr>mailto:inbox@adm.ks.court.gov.ua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http://zakon5.rada.gov.ua/laws/show/1682-18/paran14</vt:lpwstr>
      </vt:variant>
      <vt:variant>
        <vt:lpwstr>n14</vt:lpwstr>
      </vt:variant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hr</cp:lastModifiedBy>
  <cp:revision>17</cp:revision>
  <cp:lastPrinted>2018-06-08T11:23:00Z</cp:lastPrinted>
  <dcterms:created xsi:type="dcterms:W3CDTF">2018-05-02T08:49:00Z</dcterms:created>
  <dcterms:modified xsi:type="dcterms:W3CDTF">2018-06-08T11:24:00Z</dcterms:modified>
</cp:coreProperties>
</file>