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3C5271" w:rsidP="00667230">
      <w:pPr>
        <w:jc w:val="center"/>
        <w:rPr>
          <w:b/>
          <w:sz w:val="32"/>
          <w:szCs w:val="32"/>
          <w:lang w:val="uk-UA"/>
        </w:rPr>
      </w:pPr>
      <w:r w:rsidRPr="003C5271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43034916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Pr="001D267E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7D557F" w:rsidP="00667230">
      <w:pPr>
        <w:rPr>
          <w:b/>
          <w:lang w:val="uk-UA"/>
        </w:rPr>
      </w:pPr>
      <w:r>
        <w:rPr>
          <w:b/>
          <w:lang w:val="uk-UA"/>
        </w:rPr>
        <w:t>12</w:t>
      </w:r>
      <w:r w:rsidR="00152BE8">
        <w:rPr>
          <w:b/>
          <w:lang w:val="uk-UA"/>
        </w:rPr>
        <w:t xml:space="preserve"> </w:t>
      </w:r>
      <w:r>
        <w:rPr>
          <w:b/>
          <w:lang w:val="uk-UA"/>
        </w:rPr>
        <w:t>лютого</w:t>
      </w:r>
      <w:r w:rsidR="00667230" w:rsidRPr="001D267E">
        <w:rPr>
          <w:b/>
          <w:lang w:val="uk-UA"/>
        </w:rPr>
        <w:t xml:space="preserve"> 20</w:t>
      </w:r>
      <w:r>
        <w:rPr>
          <w:b/>
          <w:lang w:val="uk-UA"/>
        </w:rPr>
        <w:t>20</w:t>
      </w:r>
      <w:r w:rsidR="00667230" w:rsidRPr="001D267E">
        <w:rPr>
          <w:b/>
          <w:lang w:val="uk-UA"/>
        </w:rPr>
        <w:t xml:space="preserve"> року</w:t>
      </w:r>
      <w:r w:rsidR="00667230" w:rsidRPr="001D267E">
        <w:rPr>
          <w:b/>
          <w:lang w:val="uk-UA"/>
        </w:rPr>
        <w:tab/>
      </w:r>
      <w:r w:rsidR="00667230">
        <w:rPr>
          <w:b/>
          <w:lang w:val="uk-UA"/>
        </w:rPr>
        <w:t xml:space="preserve">       </w:t>
      </w:r>
      <w:r w:rsidR="00A64BF4">
        <w:rPr>
          <w:b/>
          <w:lang w:val="uk-UA"/>
        </w:rPr>
        <w:t xml:space="preserve">            </w:t>
      </w:r>
      <w:r w:rsidR="00667230">
        <w:rPr>
          <w:b/>
          <w:lang w:val="uk-UA"/>
        </w:rPr>
        <w:t xml:space="preserve">  </w:t>
      </w:r>
      <w:r w:rsidR="00667230" w:rsidRPr="001D267E">
        <w:rPr>
          <w:b/>
          <w:lang w:val="uk-UA"/>
        </w:rPr>
        <w:t xml:space="preserve">м. Херсон                         </w:t>
      </w:r>
      <w:r w:rsidR="00667230">
        <w:rPr>
          <w:b/>
          <w:lang w:val="uk-UA"/>
        </w:rPr>
        <w:t xml:space="preserve">                                 </w:t>
      </w:r>
      <w:r w:rsidR="00667230" w:rsidRPr="001D267E">
        <w:rPr>
          <w:b/>
          <w:lang w:val="uk-UA"/>
        </w:rPr>
        <w:t xml:space="preserve">№ </w:t>
      </w:r>
      <w:r w:rsidR="007A056C">
        <w:rPr>
          <w:b/>
          <w:lang w:val="uk-UA"/>
        </w:rPr>
        <w:t>1</w:t>
      </w:r>
      <w:r w:rsidR="00667230">
        <w:rPr>
          <w:b/>
          <w:lang w:val="uk-UA"/>
        </w:rPr>
        <w:t>/</w:t>
      </w:r>
      <w:r w:rsidR="007A056C">
        <w:rPr>
          <w:b/>
          <w:lang w:val="uk-UA"/>
        </w:rPr>
        <w:t>3</w:t>
      </w:r>
    </w:p>
    <w:p w:rsidR="00667230" w:rsidRPr="001D267E" w:rsidRDefault="00667230" w:rsidP="00667230">
      <w:pPr>
        <w:rPr>
          <w:lang w:val="uk-UA"/>
        </w:rPr>
      </w:pPr>
    </w:p>
    <w:p w:rsidR="00667230" w:rsidRDefault="00667230" w:rsidP="00667230">
      <w:pPr>
        <w:rPr>
          <w:b/>
          <w:i/>
          <w:lang w:val="uk-UA"/>
        </w:rPr>
      </w:pPr>
    </w:p>
    <w:p w:rsidR="004C4A9B" w:rsidRDefault="00152BE8" w:rsidP="004C4A9B">
      <w:pPr>
        <w:rPr>
          <w:b/>
          <w:i/>
          <w:shd w:val="clear" w:color="auto" w:fill="FFFFFF"/>
          <w:lang w:val="uk-UA"/>
        </w:rPr>
      </w:pPr>
      <w:r>
        <w:rPr>
          <w:b/>
          <w:i/>
          <w:lang w:val="uk-UA"/>
        </w:rPr>
        <w:t xml:space="preserve">Про </w:t>
      </w:r>
      <w:r w:rsidRPr="00152BE8">
        <w:rPr>
          <w:b/>
          <w:i/>
          <w:lang w:val="uk-UA"/>
        </w:rPr>
        <w:t xml:space="preserve">затвердження </w:t>
      </w:r>
      <w:r w:rsidR="00BA4268">
        <w:rPr>
          <w:b/>
          <w:i/>
          <w:shd w:val="clear" w:color="auto" w:fill="FFFFFF"/>
          <w:lang w:val="uk-UA"/>
        </w:rPr>
        <w:t xml:space="preserve">змін до </w:t>
      </w:r>
    </w:p>
    <w:p w:rsidR="004C4A9B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 xml:space="preserve">Засад використання автоматизованої </w:t>
      </w:r>
    </w:p>
    <w:p w:rsidR="004C4A9B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 xml:space="preserve">системи документообігу </w:t>
      </w:r>
    </w:p>
    <w:p w:rsidR="00CE6FE0" w:rsidRPr="00BA4268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>Херсонського окружного адміністративного суду</w:t>
      </w:r>
    </w:p>
    <w:p w:rsidR="00CE6FE0" w:rsidRDefault="00CE6FE0" w:rsidP="004C4A9B">
      <w:pPr>
        <w:rPr>
          <w:i/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Pr="002D395A" w:rsidRDefault="00CE6FE0" w:rsidP="00CE6FE0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голови суду </w:t>
      </w:r>
      <w:r w:rsidR="00627C51">
        <w:rPr>
          <w:lang w:val="uk-UA"/>
        </w:rPr>
        <w:t xml:space="preserve">О. І. </w:t>
      </w:r>
      <w:proofErr w:type="spellStart"/>
      <w:r>
        <w:rPr>
          <w:lang w:val="uk-UA"/>
        </w:rPr>
        <w:t>Бездрабка</w:t>
      </w:r>
      <w:proofErr w:type="spellEnd"/>
      <w:r>
        <w:rPr>
          <w:lang w:val="uk-UA"/>
        </w:rPr>
        <w:t>,</w:t>
      </w:r>
    </w:p>
    <w:p w:rsidR="00CE6FE0" w:rsidRDefault="00CE6FE0" w:rsidP="00CE6FE0">
      <w:pPr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</w:p>
    <w:p w:rsidR="00A64BF4" w:rsidRDefault="00A64BF4" w:rsidP="00CE6FE0">
      <w:pPr>
        <w:jc w:val="center"/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CE6FE0" w:rsidRDefault="00CE6FE0" w:rsidP="00CE6FE0">
      <w:pPr>
        <w:rPr>
          <w:b/>
          <w:lang w:val="uk-UA"/>
        </w:rPr>
      </w:pPr>
    </w:p>
    <w:p w:rsidR="00627C51" w:rsidRDefault="00152BE8" w:rsidP="008B676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1134"/>
        <w:contextualSpacing/>
        <w:jc w:val="both"/>
        <w:textAlignment w:val="baseline"/>
        <w:rPr>
          <w:lang w:val="uk-UA"/>
        </w:rPr>
      </w:pPr>
      <w:r w:rsidRPr="008B676A">
        <w:rPr>
          <w:lang w:val="uk-UA"/>
        </w:rPr>
        <w:t xml:space="preserve">Затвердити </w:t>
      </w:r>
      <w:r w:rsidR="00BA4268" w:rsidRPr="008B676A">
        <w:rPr>
          <w:shd w:val="clear" w:color="auto" w:fill="FFFFFF"/>
          <w:lang w:val="uk-UA"/>
        </w:rPr>
        <w:t>зміни до</w:t>
      </w:r>
      <w:r w:rsidR="007D557F" w:rsidRPr="008B676A">
        <w:rPr>
          <w:shd w:val="clear" w:color="auto" w:fill="FFFFFF"/>
          <w:lang w:val="uk-UA"/>
        </w:rPr>
        <w:t xml:space="preserve"> </w:t>
      </w:r>
      <w:r w:rsidR="00627C51">
        <w:rPr>
          <w:lang w:val="uk-UA"/>
        </w:rPr>
        <w:t xml:space="preserve">абзацу 2 пункту </w:t>
      </w:r>
      <w:r w:rsidR="007D557F" w:rsidRPr="008B676A">
        <w:rPr>
          <w:lang w:val="uk-UA"/>
        </w:rPr>
        <w:t>2.3.39 Засад використання автоматизованої системи документообігу Херсонського окружного адміністративного суду, затверджених рішенням зборів суддів Херсонського окружного адміністративного суду від 12.05.2016 №3</w:t>
      </w:r>
      <w:r w:rsidR="008B676A" w:rsidRPr="008B676A">
        <w:rPr>
          <w:lang w:val="uk-UA"/>
        </w:rPr>
        <w:t xml:space="preserve">, а саме: </w:t>
      </w:r>
    </w:p>
    <w:p w:rsidR="00627C51" w:rsidRDefault="00627C51" w:rsidP="00627C5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contextualSpacing/>
        <w:jc w:val="both"/>
        <w:textAlignment w:val="baseline"/>
        <w:rPr>
          <w:lang w:val="uk-UA"/>
        </w:rPr>
      </w:pPr>
    </w:p>
    <w:p w:rsidR="008B676A" w:rsidRPr="00627C51" w:rsidRDefault="008B676A" w:rsidP="00627C51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1134"/>
        <w:contextualSpacing/>
        <w:jc w:val="both"/>
        <w:textAlignment w:val="baseline"/>
        <w:rPr>
          <w:lang w:val="uk-UA"/>
        </w:rPr>
      </w:pPr>
      <w:r w:rsidRPr="00627C51">
        <w:rPr>
          <w:lang w:val="uk-UA"/>
        </w:rPr>
        <w:t>після слів «заяви про забезпечення позову (в порядку ч. 2 ст. 153 КАС України)» доповнити словосполученням «а також заяви про забезпечення доказів (в порядку ч. 4 ст. 114 КАС України)».</w:t>
      </w:r>
    </w:p>
    <w:p w:rsidR="00152BE8" w:rsidRDefault="00152BE8" w:rsidP="00667230">
      <w:pPr>
        <w:jc w:val="both"/>
        <w:rPr>
          <w:b/>
          <w:lang w:val="uk-UA"/>
        </w:rPr>
      </w:pPr>
    </w:p>
    <w:p w:rsidR="008B676A" w:rsidRDefault="008B676A" w:rsidP="00667230">
      <w:pPr>
        <w:jc w:val="both"/>
        <w:rPr>
          <w:b/>
          <w:lang w:val="uk-UA"/>
        </w:rPr>
      </w:pPr>
    </w:p>
    <w:p w:rsidR="008B676A" w:rsidRDefault="008B676A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зборів                                                                                                </w:t>
      </w:r>
      <w:r w:rsidR="00152BE8">
        <w:rPr>
          <w:b/>
          <w:lang w:val="uk-UA"/>
        </w:rPr>
        <w:t xml:space="preserve">  </w:t>
      </w:r>
      <w:r w:rsidR="008B676A">
        <w:rPr>
          <w:b/>
          <w:lang w:val="uk-UA"/>
        </w:rPr>
        <w:t>О.О. Дмитрієва</w:t>
      </w:r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4E6"/>
    <w:multiLevelType w:val="hybridMultilevel"/>
    <w:tmpl w:val="BA446F94"/>
    <w:lvl w:ilvl="0" w:tplc="E81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F7549"/>
    <w:rsid w:val="00152BE8"/>
    <w:rsid w:val="002E138F"/>
    <w:rsid w:val="003C5271"/>
    <w:rsid w:val="00464A17"/>
    <w:rsid w:val="004C4A9B"/>
    <w:rsid w:val="006153E5"/>
    <w:rsid w:val="00627C51"/>
    <w:rsid w:val="006347FF"/>
    <w:rsid w:val="00662C36"/>
    <w:rsid w:val="00667230"/>
    <w:rsid w:val="00761852"/>
    <w:rsid w:val="007A056C"/>
    <w:rsid w:val="007C2B98"/>
    <w:rsid w:val="007D557F"/>
    <w:rsid w:val="008B275A"/>
    <w:rsid w:val="008B676A"/>
    <w:rsid w:val="009A1163"/>
    <w:rsid w:val="009C26F7"/>
    <w:rsid w:val="00A64BF4"/>
    <w:rsid w:val="00BA4268"/>
    <w:rsid w:val="00C219F4"/>
    <w:rsid w:val="00C855AC"/>
    <w:rsid w:val="00C97876"/>
    <w:rsid w:val="00CE6FE0"/>
    <w:rsid w:val="00D51461"/>
    <w:rsid w:val="00DA6380"/>
    <w:rsid w:val="00E872C6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152B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2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bezdrabko1</cp:lastModifiedBy>
  <cp:revision>4</cp:revision>
  <cp:lastPrinted>2020-02-12T15:45:00Z</cp:lastPrinted>
  <dcterms:created xsi:type="dcterms:W3CDTF">2020-02-12T15:35:00Z</dcterms:created>
  <dcterms:modified xsi:type="dcterms:W3CDTF">2020-02-12T15:49:00Z</dcterms:modified>
</cp:coreProperties>
</file>