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1D267E" w:rsidRDefault="005714A2" w:rsidP="00667230">
      <w:pPr>
        <w:jc w:val="center"/>
        <w:rPr>
          <w:b/>
          <w:sz w:val="32"/>
          <w:szCs w:val="32"/>
          <w:lang w:val="uk-UA"/>
        </w:rPr>
      </w:pPr>
      <w:r w:rsidRPr="005714A2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78629611" r:id="rId6"/>
        </w:pict>
      </w: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1D267E" w:rsidRDefault="00667230" w:rsidP="00667230">
      <w:pPr>
        <w:jc w:val="center"/>
        <w:rPr>
          <w:b/>
          <w:sz w:val="32"/>
          <w:szCs w:val="32"/>
          <w:lang w:val="uk-UA"/>
        </w:rPr>
      </w:pPr>
      <w:r w:rsidRPr="001D267E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1D267E" w:rsidRDefault="00667230" w:rsidP="00667230">
      <w:pPr>
        <w:tabs>
          <w:tab w:val="left" w:pos="5505"/>
        </w:tabs>
        <w:rPr>
          <w:b/>
          <w:lang w:val="uk-UA"/>
        </w:rPr>
      </w:pPr>
      <w:r w:rsidRPr="001D267E">
        <w:rPr>
          <w:lang w:val="uk-UA"/>
        </w:rPr>
        <w:tab/>
      </w:r>
    </w:p>
    <w:p w:rsidR="00667230" w:rsidRPr="001D267E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РІШЕННЯ</w:t>
      </w:r>
    </w:p>
    <w:p w:rsidR="00667230" w:rsidRPr="001D267E" w:rsidRDefault="00667230" w:rsidP="00667230">
      <w:pPr>
        <w:rPr>
          <w:b/>
          <w:lang w:val="uk-UA"/>
        </w:rPr>
      </w:pPr>
    </w:p>
    <w:p w:rsidR="00667230" w:rsidRPr="001D267E" w:rsidRDefault="00667230" w:rsidP="00667230">
      <w:pPr>
        <w:tabs>
          <w:tab w:val="left" w:pos="3705"/>
        </w:tabs>
        <w:rPr>
          <w:b/>
          <w:lang w:val="uk-UA"/>
        </w:rPr>
      </w:pPr>
      <w:r w:rsidRPr="001D267E">
        <w:rPr>
          <w:b/>
          <w:lang w:val="uk-UA"/>
        </w:rPr>
        <w:tab/>
        <w:t>ЗБОРІВ СУДДІВ</w:t>
      </w:r>
    </w:p>
    <w:p w:rsidR="00667230" w:rsidRPr="001D267E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1D267E">
        <w:rPr>
          <w:b/>
          <w:lang w:val="uk-UA"/>
        </w:rPr>
        <w:t>ХЕРСОНСЬКОГО ОКРУЖНОГО АДМІНІСТРАТИВНОГО СУДУ</w:t>
      </w: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1D267E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1D267E" w:rsidRDefault="00667230" w:rsidP="00667230">
      <w:pPr>
        <w:rPr>
          <w:b/>
          <w:sz w:val="16"/>
          <w:szCs w:val="16"/>
          <w:lang w:val="uk-UA"/>
        </w:rPr>
      </w:pPr>
    </w:p>
    <w:p w:rsidR="00667230" w:rsidRPr="001D267E" w:rsidRDefault="00D9522E" w:rsidP="00667230">
      <w:pPr>
        <w:rPr>
          <w:b/>
          <w:lang w:val="uk-UA"/>
        </w:rPr>
      </w:pPr>
      <w:r>
        <w:rPr>
          <w:b/>
          <w:lang w:val="uk-UA"/>
        </w:rPr>
        <w:t>30</w:t>
      </w:r>
      <w:r w:rsidR="008D642B">
        <w:rPr>
          <w:b/>
          <w:lang w:val="uk-UA"/>
        </w:rPr>
        <w:t xml:space="preserve"> березня </w:t>
      </w:r>
      <w:r w:rsidR="00667230" w:rsidRPr="001D267E">
        <w:rPr>
          <w:b/>
          <w:lang w:val="uk-UA"/>
        </w:rPr>
        <w:t>20</w:t>
      </w:r>
      <w:r w:rsidR="004B2F82">
        <w:rPr>
          <w:b/>
          <w:lang w:val="uk-UA"/>
        </w:rPr>
        <w:t>2</w:t>
      </w:r>
      <w:r w:rsidR="0087056E">
        <w:rPr>
          <w:b/>
          <w:lang w:val="uk-UA"/>
        </w:rPr>
        <w:t>1</w:t>
      </w:r>
      <w:r w:rsidR="00667230" w:rsidRPr="001D267E">
        <w:rPr>
          <w:b/>
          <w:lang w:val="uk-UA"/>
        </w:rPr>
        <w:t xml:space="preserve">  року</w:t>
      </w:r>
      <w:r w:rsidR="00667230" w:rsidRPr="001D267E">
        <w:rPr>
          <w:b/>
          <w:lang w:val="uk-UA"/>
        </w:rPr>
        <w:tab/>
      </w:r>
      <w:r w:rsidR="00667230">
        <w:rPr>
          <w:b/>
          <w:lang w:val="uk-UA"/>
        </w:rPr>
        <w:t xml:space="preserve">              </w:t>
      </w:r>
      <w:r w:rsidR="00A64BF4">
        <w:rPr>
          <w:b/>
          <w:lang w:val="uk-UA"/>
        </w:rPr>
        <w:t xml:space="preserve">    </w:t>
      </w:r>
      <w:r w:rsidR="0087056E">
        <w:rPr>
          <w:b/>
          <w:lang w:val="uk-UA"/>
        </w:rPr>
        <w:t xml:space="preserve">    </w:t>
      </w:r>
      <w:r w:rsidR="00A64BF4">
        <w:rPr>
          <w:b/>
          <w:lang w:val="uk-UA"/>
        </w:rPr>
        <w:t xml:space="preserve">      </w:t>
      </w:r>
      <w:r w:rsidR="00667230">
        <w:rPr>
          <w:b/>
          <w:lang w:val="uk-UA"/>
        </w:rPr>
        <w:t xml:space="preserve">  </w:t>
      </w:r>
      <w:r w:rsidR="00667230" w:rsidRPr="001D267E">
        <w:rPr>
          <w:b/>
          <w:lang w:val="uk-UA"/>
        </w:rPr>
        <w:t xml:space="preserve">м. Херсон                  </w:t>
      </w:r>
      <w:r w:rsidR="00667230">
        <w:rPr>
          <w:b/>
          <w:lang w:val="uk-UA"/>
        </w:rPr>
        <w:t xml:space="preserve">                                </w:t>
      </w:r>
      <w:r w:rsidR="00667230" w:rsidRPr="001D267E">
        <w:rPr>
          <w:b/>
          <w:lang w:val="uk-UA"/>
        </w:rPr>
        <w:t xml:space="preserve">№ </w:t>
      </w:r>
      <w:r w:rsidR="008D642B">
        <w:rPr>
          <w:b/>
          <w:lang w:val="uk-UA"/>
        </w:rPr>
        <w:t>2/</w:t>
      </w:r>
      <w:r w:rsidR="00253AE1">
        <w:rPr>
          <w:b/>
          <w:lang w:val="uk-UA"/>
        </w:rPr>
        <w:t>2</w:t>
      </w:r>
    </w:p>
    <w:p w:rsidR="00667230" w:rsidRDefault="00667230" w:rsidP="00667230">
      <w:pPr>
        <w:rPr>
          <w:lang w:val="uk-UA"/>
        </w:rPr>
      </w:pPr>
    </w:p>
    <w:p w:rsidR="00667230" w:rsidRPr="001D267E" w:rsidRDefault="00667230" w:rsidP="00667230">
      <w:pPr>
        <w:rPr>
          <w:b/>
          <w:i/>
          <w:lang w:val="uk-UA"/>
        </w:rPr>
      </w:pPr>
    </w:p>
    <w:p w:rsidR="00964031" w:rsidRDefault="00CE6FE0" w:rsidP="00964031">
      <w:pPr>
        <w:rPr>
          <w:b/>
          <w:i/>
          <w:lang w:val="uk-UA"/>
        </w:rPr>
      </w:pPr>
      <w:r w:rsidRPr="00D33D8D">
        <w:rPr>
          <w:b/>
          <w:i/>
          <w:lang w:val="uk-UA"/>
        </w:rPr>
        <w:t xml:space="preserve">Про </w:t>
      </w:r>
      <w:r w:rsidR="000E6692">
        <w:rPr>
          <w:b/>
          <w:i/>
          <w:lang w:val="uk-UA"/>
        </w:rPr>
        <w:t xml:space="preserve">внесення змін до </w:t>
      </w:r>
      <w:r w:rsidR="00964031">
        <w:rPr>
          <w:b/>
          <w:i/>
          <w:lang w:val="uk-UA"/>
        </w:rPr>
        <w:t xml:space="preserve">Засад </w:t>
      </w:r>
      <w:r w:rsidR="00964031" w:rsidRPr="00964031">
        <w:rPr>
          <w:b/>
          <w:i/>
          <w:lang w:val="uk-UA"/>
        </w:rPr>
        <w:t xml:space="preserve">використання </w:t>
      </w:r>
    </w:p>
    <w:p w:rsidR="00964031" w:rsidRDefault="00964031" w:rsidP="00964031">
      <w:pPr>
        <w:rPr>
          <w:b/>
          <w:i/>
          <w:lang w:val="uk-UA"/>
        </w:rPr>
      </w:pPr>
      <w:r w:rsidRPr="00964031">
        <w:rPr>
          <w:b/>
          <w:i/>
          <w:lang w:val="uk-UA"/>
        </w:rPr>
        <w:t xml:space="preserve">автоматизованої системи документообігу </w:t>
      </w:r>
    </w:p>
    <w:p w:rsidR="000E6692" w:rsidRPr="00964031" w:rsidRDefault="00964031" w:rsidP="00964031">
      <w:pPr>
        <w:rPr>
          <w:b/>
          <w:i/>
          <w:lang w:val="uk-UA"/>
        </w:rPr>
      </w:pPr>
      <w:r w:rsidRPr="00964031">
        <w:rPr>
          <w:b/>
          <w:i/>
          <w:lang w:val="uk-UA"/>
        </w:rPr>
        <w:t>Херсонського окружного адміністративного суду</w:t>
      </w:r>
    </w:p>
    <w:p w:rsidR="00CE6FE0" w:rsidRDefault="00CE6FE0" w:rsidP="00CE6FE0">
      <w:pPr>
        <w:ind w:left="2410"/>
        <w:rPr>
          <w:i/>
          <w:lang w:val="uk-UA"/>
        </w:rPr>
      </w:pPr>
    </w:p>
    <w:p w:rsidR="00CE6FE0" w:rsidRDefault="00CE6FE0" w:rsidP="00CE6FE0">
      <w:pPr>
        <w:ind w:left="360"/>
        <w:jc w:val="both"/>
        <w:rPr>
          <w:lang w:val="uk-UA"/>
        </w:rPr>
      </w:pPr>
    </w:p>
    <w:p w:rsidR="00CE6FE0" w:rsidRPr="002D395A" w:rsidRDefault="00CE6FE0" w:rsidP="0087056E">
      <w:pPr>
        <w:ind w:firstLine="709"/>
        <w:jc w:val="both"/>
        <w:rPr>
          <w:lang w:val="uk-UA"/>
        </w:rPr>
      </w:pPr>
      <w:r w:rsidRPr="002D395A">
        <w:rPr>
          <w:lang w:val="uk-UA"/>
        </w:rPr>
        <w:t>Заслухавши та обговоривши доповід</w:t>
      </w:r>
      <w:r>
        <w:rPr>
          <w:lang w:val="uk-UA"/>
        </w:rPr>
        <w:t>ь</w:t>
      </w:r>
      <w:r w:rsidRPr="002D395A">
        <w:rPr>
          <w:lang w:val="uk-UA"/>
        </w:rPr>
        <w:t xml:space="preserve"> голови суду</w:t>
      </w:r>
      <w:r w:rsidR="00D57286" w:rsidRPr="00D57286">
        <w:rPr>
          <w:lang w:val="uk-UA"/>
        </w:rPr>
        <w:t xml:space="preserve"> </w:t>
      </w:r>
      <w:proofErr w:type="spellStart"/>
      <w:r>
        <w:rPr>
          <w:lang w:val="uk-UA"/>
        </w:rPr>
        <w:t>Бездрабка</w:t>
      </w:r>
      <w:proofErr w:type="spellEnd"/>
      <w:r w:rsidR="0087056E">
        <w:rPr>
          <w:lang w:val="uk-UA"/>
        </w:rPr>
        <w:t xml:space="preserve"> О. І</w:t>
      </w:r>
      <w:r w:rsidR="000E6692">
        <w:rPr>
          <w:lang w:val="uk-UA"/>
        </w:rPr>
        <w:t>.</w:t>
      </w:r>
      <w:r w:rsidR="00D9522E">
        <w:rPr>
          <w:lang w:val="uk-UA"/>
        </w:rPr>
        <w:t xml:space="preserve">, </w:t>
      </w:r>
      <w:r w:rsidR="0087056E">
        <w:rPr>
          <w:lang w:val="uk-UA"/>
        </w:rPr>
        <w:t xml:space="preserve">збори суддів </w:t>
      </w:r>
    </w:p>
    <w:p w:rsidR="00CE6FE0" w:rsidRDefault="00CE6FE0" w:rsidP="00CE6FE0">
      <w:pPr>
        <w:jc w:val="center"/>
        <w:rPr>
          <w:b/>
          <w:lang w:val="uk-UA"/>
        </w:rPr>
      </w:pPr>
    </w:p>
    <w:p w:rsidR="00CE6FE0" w:rsidRDefault="00CE6FE0" w:rsidP="00CE6FE0">
      <w:pPr>
        <w:jc w:val="center"/>
        <w:rPr>
          <w:b/>
          <w:lang w:val="uk-UA"/>
        </w:rPr>
      </w:pPr>
      <w:r w:rsidRPr="007C1A28">
        <w:rPr>
          <w:b/>
          <w:lang w:val="uk-UA"/>
        </w:rPr>
        <w:t>ВИРІШИЛИ:</w:t>
      </w:r>
    </w:p>
    <w:p w:rsidR="00CE6FE0" w:rsidRDefault="00CE6FE0" w:rsidP="00CE6FE0">
      <w:pPr>
        <w:rPr>
          <w:b/>
          <w:lang w:val="uk-UA"/>
        </w:rPr>
      </w:pPr>
    </w:p>
    <w:p w:rsidR="00964031" w:rsidRPr="00964031" w:rsidRDefault="000E6692" w:rsidP="000E6692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lang w:val="uk-UA"/>
        </w:rPr>
      </w:pPr>
      <w:r w:rsidRPr="00964031">
        <w:rPr>
          <w:lang w:val="uk-UA"/>
        </w:rPr>
        <w:t>Внести</w:t>
      </w:r>
      <w:r w:rsidR="00964031">
        <w:rPr>
          <w:lang w:val="uk-UA"/>
        </w:rPr>
        <w:t xml:space="preserve"> </w:t>
      </w:r>
      <w:r w:rsidR="00D9522E" w:rsidRPr="00964031">
        <w:rPr>
          <w:lang w:val="uk-UA"/>
        </w:rPr>
        <w:t xml:space="preserve">зміни </w:t>
      </w:r>
      <w:r w:rsidRPr="00964031">
        <w:rPr>
          <w:lang w:val="uk-UA"/>
        </w:rPr>
        <w:t>до</w:t>
      </w:r>
      <w:r w:rsidR="00253AE1">
        <w:rPr>
          <w:lang w:val="uk-UA"/>
        </w:rPr>
        <w:t xml:space="preserve"> п. 2.3.4 </w:t>
      </w:r>
      <w:r w:rsidR="00964031" w:rsidRPr="00964031">
        <w:t xml:space="preserve">Засад </w:t>
      </w:r>
      <w:proofErr w:type="spellStart"/>
      <w:r w:rsidR="00964031" w:rsidRPr="00964031">
        <w:t>використання</w:t>
      </w:r>
      <w:proofErr w:type="spellEnd"/>
      <w:r w:rsidR="00964031" w:rsidRPr="00964031">
        <w:t xml:space="preserve"> </w:t>
      </w:r>
      <w:proofErr w:type="spellStart"/>
      <w:r w:rsidR="00964031" w:rsidRPr="00964031">
        <w:t>автоматизованої</w:t>
      </w:r>
      <w:proofErr w:type="spellEnd"/>
      <w:r w:rsidR="00964031" w:rsidRPr="00964031">
        <w:t xml:space="preserve"> </w:t>
      </w:r>
      <w:proofErr w:type="spellStart"/>
      <w:r w:rsidR="00964031" w:rsidRPr="00964031">
        <w:t>системи</w:t>
      </w:r>
      <w:proofErr w:type="spellEnd"/>
      <w:r w:rsidR="00964031" w:rsidRPr="00964031">
        <w:t xml:space="preserve"> </w:t>
      </w:r>
      <w:proofErr w:type="spellStart"/>
      <w:r w:rsidR="00964031" w:rsidRPr="00964031">
        <w:t>документообігу</w:t>
      </w:r>
      <w:proofErr w:type="spellEnd"/>
      <w:r w:rsidR="00964031" w:rsidRPr="00964031">
        <w:t xml:space="preserve"> </w:t>
      </w:r>
      <w:proofErr w:type="spellStart"/>
      <w:r w:rsidR="00964031" w:rsidRPr="00964031">
        <w:t>Херсонського</w:t>
      </w:r>
      <w:proofErr w:type="spellEnd"/>
      <w:r w:rsidR="00964031" w:rsidRPr="00964031">
        <w:t xml:space="preserve"> окружного </w:t>
      </w:r>
      <w:proofErr w:type="spellStart"/>
      <w:r w:rsidR="00964031" w:rsidRPr="00964031">
        <w:t>адміністративного</w:t>
      </w:r>
      <w:proofErr w:type="spellEnd"/>
      <w:r w:rsidR="00964031" w:rsidRPr="00964031">
        <w:t xml:space="preserve"> суду, </w:t>
      </w:r>
      <w:proofErr w:type="spellStart"/>
      <w:r w:rsidR="00964031" w:rsidRPr="00964031">
        <w:t>затверджених</w:t>
      </w:r>
      <w:proofErr w:type="spellEnd"/>
      <w:r w:rsidR="00964031" w:rsidRPr="00964031">
        <w:t xml:space="preserve"> </w:t>
      </w:r>
      <w:proofErr w:type="spellStart"/>
      <w:r w:rsidR="00964031" w:rsidRPr="00964031">
        <w:t>рішенням</w:t>
      </w:r>
      <w:proofErr w:type="spellEnd"/>
      <w:r w:rsidR="00964031" w:rsidRPr="00964031">
        <w:t xml:space="preserve"> </w:t>
      </w:r>
      <w:proofErr w:type="spellStart"/>
      <w:r w:rsidR="00964031" w:rsidRPr="00964031">
        <w:t>зборів</w:t>
      </w:r>
      <w:proofErr w:type="spellEnd"/>
      <w:r w:rsidR="00964031" w:rsidRPr="00964031">
        <w:t xml:space="preserve"> </w:t>
      </w:r>
      <w:proofErr w:type="spellStart"/>
      <w:r w:rsidR="00964031" w:rsidRPr="00964031">
        <w:t>суддів</w:t>
      </w:r>
      <w:proofErr w:type="spellEnd"/>
      <w:r w:rsidR="00964031" w:rsidRPr="00964031">
        <w:t xml:space="preserve"> </w:t>
      </w:r>
      <w:proofErr w:type="spellStart"/>
      <w:r w:rsidR="00964031" w:rsidRPr="00964031">
        <w:t>Херсонського</w:t>
      </w:r>
      <w:proofErr w:type="spellEnd"/>
      <w:r w:rsidR="00964031" w:rsidRPr="00964031">
        <w:t xml:space="preserve"> окружного </w:t>
      </w:r>
      <w:proofErr w:type="spellStart"/>
      <w:r w:rsidR="00964031" w:rsidRPr="00964031">
        <w:t>адміністративного</w:t>
      </w:r>
      <w:proofErr w:type="spellEnd"/>
      <w:r w:rsidR="00964031" w:rsidRPr="00964031">
        <w:t xml:space="preserve"> суду </w:t>
      </w:r>
      <w:proofErr w:type="spellStart"/>
      <w:r w:rsidR="00964031" w:rsidRPr="00964031">
        <w:t>від</w:t>
      </w:r>
      <w:proofErr w:type="spellEnd"/>
      <w:r w:rsidR="00964031" w:rsidRPr="00964031">
        <w:t xml:space="preserve"> 12.05.2016 № 3</w:t>
      </w:r>
      <w:r w:rsidR="00964031">
        <w:rPr>
          <w:lang w:val="uk-UA"/>
        </w:rPr>
        <w:t xml:space="preserve"> (зі змінами та доповненнями)</w:t>
      </w:r>
      <w:r w:rsidR="00D9522E">
        <w:rPr>
          <w:lang w:val="uk-UA"/>
        </w:rPr>
        <w:t>:</w:t>
      </w:r>
    </w:p>
    <w:p w:rsidR="00964031" w:rsidRDefault="00964031" w:rsidP="00253AE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709"/>
        <w:contextualSpacing/>
        <w:jc w:val="both"/>
        <w:textAlignment w:val="baseline"/>
        <w:rPr>
          <w:lang w:val="uk-UA"/>
        </w:rPr>
      </w:pPr>
    </w:p>
    <w:p w:rsidR="00253AE1" w:rsidRPr="00253AE1" w:rsidRDefault="00D9522E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  <w:r>
        <w:t>п</w:t>
      </w:r>
      <w:r w:rsidR="00253AE1" w:rsidRPr="00253AE1">
        <w:t xml:space="preserve">ісля абзацу сьомого доповнити трьома новими абзацами такого змісту:  </w:t>
      </w: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  <w:r w:rsidRPr="00580A3A">
        <w:t xml:space="preserve">за один робочий день до направлення судді на </w:t>
      </w:r>
      <w:r w:rsidR="008817EF">
        <w:t xml:space="preserve">періодичне </w:t>
      </w:r>
      <w:r w:rsidRPr="00580A3A">
        <w:t>навчання, підвищення кваліфікації, діяльності органів суддівського самоврядування, Вищої ради юстиції тощо без відбуття у відрядження (за наявності наказу голови суду);</w:t>
      </w: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  <w:r w:rsidRPr="00580A3A">
        <w:t>у дні перебування судді на</w:t>
      </w:r>
      <w:r w:rsidR="008817EF">
        <w:t xml:space="preserve"> періодичному</w:t>
      </w:r>
      <w:r w:rsidRPr="00580A3A">
        <w:t xml:space="preserve"> навчанні, підвищенні кваліфікації, діяльності органів суддівського самоврядування, Вищої ради юстиції тощо без відбуття у відрядження (за наявності наказу голови суду);</w:t>
      </w: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  <w:r w:rsidRPr="00580A3A">
        <w:t>у разі призначення судді членом Вищої кваліфікаційної комісії суддів України - з моменту прийняття рішення про призначення</w:t>
      </w:r>
      <w:r w:rsidR="00505CE0">
        <w:t>.</w:t>
      </w:r>
    </w:p>
    <w:p w:rsidR="00253AE1" w:rsidRPr="00580A3A" w:rsidRDefault="00253AE1" w:rsidP="00253AE1">
      <w:pPr>
        <w:pStyle w:val="a3"/>
        <w:tabs>
          <w:tab w:val="left" w:pos="993"/>
        </w:tabs>
        <w:autoSpaceDE w:val="0"/>
        <w:autoSpaceDN w:val="0"/>
        <w:adjustRightInd w:val="0"/>
        <w:spacing w:before="100" w:after="100"/>
        <w:ind w:left="0" w:firstLine="567"/>
        <w:jc w:val="both"/>
      </w:pPr>
    </w:p>
    <w:p w:rsidR="00253AE1" w:rsidRPr="00580A3A" w:rsidRDefault="00253AE1" w:rsidP="00253AE1">
      <w:pPr>
        <w:pStyle w:val="rvps2"/>
        <w:shd w:val="clear" w:color="auto" w:fill="FFFFFF"/>
        <w:tabs>
          <w:tab w:val="left" w:pos="993"/>
        </w:tabs>
        <w:spacing w:before="0" w:beforeAutospacing="0" w:after="115" w:afterAutospacing="0"/>
        <w:ind w:firstLine="567"/>
        <w:jc w:val="both"/>
        <w:rPr>
          <w:lang w:val="uk-UA"/>
        </w:rPr>
      </w:pPr>
      <w:r w:rsidRPr="00580A3A">
        <w:rPr>
          <w:lang w:val="uk-UA"/>
        </w:rPr>
        <w:t>У зв’язку з цим абзац восьмий вважати відповідно абзацом одинадцятим.</w:t>
      </w:r>
    </w:p>
    <w:p w:rsidR="00253AE1" w:rsidRDefault="00253AE1" w:rsidP="00253AE1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left="709"/>
        <w:contextualSpacing/>
        <w:jc w:val="both"/>
        <w:textAlignment w:val="baseline"/>
        <w:rPr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87056E" w:rsidP="00667230">
      <w:pPr>
        <w:jc w:val="both"/>
        <w:rPr>
          <w:b/>
          <w:lang w:val="uk-UA"/>
        </w:rPr>
      </w:pPr>
      <w:r>
        <w:rPr>
          <w:b/>
          <w:lang w:val="uk-UA"/>
        </w:rPr>
        <w:t>Г</w:t>
      </w:r>
      <w:r w:rsidR="00667230" w:rsidRPr="0034582D">
        <w:rPr>
          <w:b/>
          <w:lang w:val="uk-UA"/>
        </w:rPr>
        <w:t>о</w:t>
      </w:r>
      <w:r>
        <w:rPr>
          <w:b/>
          <w:lang w:val="uk-UA"/>
        </w:rPr>
        <w:t>ло</w:t>
      </w:r>
      <w:r w:rsidR="00667230" w:rsidRPr="0034582D">
        <w:rPr>
          <w:b/>
          <w:lang w:val="uk-UA"/>
        </w:rPr>
        <w:t xml:space="preserve">вуючий </w:t>
      </w:r>
      <w:r>
        <w:rPr>
          <w:b/>
          <w:lang w:val="uk-UA"/>
        </w:rPr>
        <w:t>зборів</w:t>
      </w:r>
      <w:r w:rsidR="00667230" w:rsidRPr="0034582D">
        <w:rPr>
          <w:b/>
          <w:lang w:val="uk-UA"/>
        </w:rPr>
        <w:t xml:space="preserve">                                                                                       </w:t>
      </w:r>
      <w:r>
        <w:rPr>
          <w:b/>
          <w:lang w:val="uk-UA"/>
        </w:rPr>
        <w:t xml:space="preserve">     </w:t>
      </w:r>
      <w:r w:rsidR="00667230">
        <w:rPr>
          <w:b/>
          <w:lang w:val="uk-UA"/>
        </w:rPr>
        <w:t>О. І. Бездрабко</w:t>
      </w:r>
      <w:r w:rsidR="00667230" w:rsidRPr="0034582D">
        <w:rPr>
          <w:b/>
          <w:lang w:val="uk-UA"/>
        </w:rPr>
        <w:t xml:space="preserve"> </w:t>
      </w:r>
    </w:p>
    <w:p w:rsidR="00667230" w:rsidRDefault="00667230" w:rsidP="00667230">
      <w:pPr>
        <w:jc w:val="both"/>
        <w:rPr>
          <w:b/>
          <w:lang w:val="uk-UA"/>
        </w:rPr>
      </w:pPr>
    </w:p>
    <w:p w:rsidR="00667230" w:rsidRDefault="00667230" w:rsidP="00667230">
      <w:pPr>
        <w:jc w:val="both"/>
        <w:rPr>
          <w:b/>
          <w:lang w:val="uk-UA"/>
        </w:rPr>
      </w:pPr>
    </w:p>
    <w:p w:rsidR="00667230" w:rsidRPr="0034582D" w:rsidRDefault="00667230" w:rsidP="00667230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зборів                                                                                                 </w:t>
      </w:r>
      <w:r w:rsidR="00D9522E">
        <w:rPr>
          <w:b/>
          <w:lang w:val="uk-UA"/>
        </w:rPr>
        <w:t xml:space="preserve"> А.С. </w:t>
      </w:r>
      <w:proofErr w:type="spellStart"/>
      <w:r w:rsidR="00D9522E">
        <w:rPr>
          <w:b/>
          <w:lang w:val="uk-UA"/>
        </w:rPr>
        <w:t>Пекний</w:t>
      </w:r>
      <w:proofErr w:type="spellEnd"/>
    </w:p>
    <w:p w:rsidR="00667230" w:rsidRPr="001D267E" w:rsidRDefault="00667230" w:rsidP="00667230">
      <w:pPr>
        <w:ind w:left="1305"/>
        <w:rPr>
          <w:lang w:val="uk-UA"/>
        </w:rPr>
      </w:pPr>
    </w:p>
    <w:p w:rsidR="00667230" w:rsidRPr="001D267E" w:rsidRDefault="00667230" w:rsidP="00667230">
      <w:pPr>
        <w:jc w:val="both"/>
        <w:rPr>
          <w:b/>
          <w:bCs/>
          <w:lang w:val="uk-UA"/>
        </w:rPr>
      </w:pPr>
    </w:p>
    <w:p w:rsidR="000F7549" w:rsidRPr="00667230" w:rsidRDefault="000F7549">
      <w:pPr>
        <w:rPr>
          <w:lang w:val="uk-UA"/>
        </w:rPr>
      </w:pPr>
    </w:p>
    <w:sectPr w:rsidR="000F7549" w:rsidRPr="00667230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628D"/>
    <w:multiLevelType w:val="multilevel"/>
    <w:tmpl w:val="0F48C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4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67230"/>
    <w:rsid w:val="000E6692"/>
    <w:rsid w:val="000F7549"/>
    <w:rsid w:val="002213D5"/>
    <w:rsid w:val="00253AE1"/>
    <w:rsid w:val="004158F8"/>
    <w:rsid w:val="0043052B"/>
    <w:rsid w:val="004B2F82"/>
    <w:rsid w:val="00505CE0"/>
    <w:rsid w:val="00552BCF"/>
    <w:rsid w:val="005714A2"/>
    <w:rsid w:val="006153E5"/>
    <w:rsid w:val="006347FF"/>
    <w:rsid w:val="00667230"/>
    <w:rsid w:val="00684A67"/>
    <w:rsid w:val="006B637C"/>
    <w:rsid w:val="00761852"/>
    <w:rsid w:val="0087056E"/>
    <w:rsid w:val="0088066E"/>
    <w:rsid w:val="008817EF"/>
    <w:rsid w:val="008D642B"/>
    <w:rsid w:val="00964031"/>
    <w:rsid w:val="009E05B3"/>
    <w:rsid w:val="009F6D2B"/>
    <w:rsid w:val="009F7C51"/>
    <w:rsid w:val="00A64BF4"/>
    <w:rsid w:val="00A858CD"/>
    <w:rsid w:val="00BF1BCE"/>
    <w:rsid w:val="00C855AC"/>
    <w:rsid w:val="00CE6FE0"/>
    <w:rsid w:val="00D57286"/>
    <w:rsid w:val="00D9522E"/>
    <w:rsid w:val="00DA6380"/>
    <w:rsid w:val="00DE0AFB"/>
    <w:rsid w:val="00E351A8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7</cp:revision>
  <cp:lastPrinted>2021-03-30T14:14:00Z</cp:lastPrinted>
  <dcterms:created xsi:type="dcterms:W3CDTF">2021-03-15T08:11:00Z</dcterms:created>
  <dcterms:modified xsi:type="dcterms:W3CDTF">2021-03-30T14:14:00Z</dcterms:modified>
</cp:coreProperties>
</file>