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F30E04" w:rsidRDefault="00FF26BE" w:rsidP="00667230">
      <w:pPr>
        <w:jc w:val="center"/>
        <w:rPr>
          <w:b/>
          <w:sz w:val="32"/>
          <w:szCs w:val="32"/>
          <w:lang w:val="uk-UA"/>
        </w:rPr>
      </w:pPr>
      <w:r w:rsidRPr="00FF26BE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5pt;margin-top:20.35pt;width:50.15pt;height:64.8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65293189" r:id="rId6"/>
        </w:pict>
      </w:r>
    </w:p>
    <w:p w:rsidR="00667230" w:rsidRPr="00F30E04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A17D49" w:rsidRDefault="00667230" w:rsidP="00667230">
      <w:pPr>
        <w:jc w:val="center"/>
        <w:rPr>
          <w:b/>
          <w:sz w:val="28"/>
          <w:szCs w:val="28"/>
          <w:lang w:val="uk-UA"/>
        </w:rPr>
      </w:pPr>
      <w:r w:rsidRPr="00A17D49">
        <w:rPr>
          <w:b/>
          <w:sz w:val="28"/>
          <w:szCs w:val="28"/>
          <w:lang w:val="uk-UA"/>
        </w:rPr>
        <w:t>ХЕРСОНСЬКИЙ ОКРУЖНИЙ АДМІНІСТРАТИВНИЙ СУД</w:t>
      </w:r>
    </w:p>
    <w:p w:rsidR="00667230" w:rsidRPr="00A17D49" w:rsidRDefault="00667230" w:rsidP="00667230">
      <w:pPr>
        <w:rPr>
          <w:sz w:val="28"/>
          <w:szCs w:val="28"/>
          <w:lang w:val="uk-UA"/>
        </w:rPr>
      </w:pPr>
    </w:p>
    <w:p w:rsidR="00667230" w:rsidRPr="00A17D49" w:rsidRDefault="00667230" w:rsidP="00667230">
      <w:pPr>
        <w:tabs>
          <w:tab w:val="left" w:pos="5505"/>
        </w:tabs>
        <w:rPr>
          <w:b/>
          <w:sz w:val="28"/>
          <w:szCs w:val="28"/>
          <w:lang w:val="uk-UA"/>
        </w:rPr>
      </w:pPr>
      <w:r w:rsidRPr="00A17D49">
        <w:rPr>
          <w:sz w:val="28"/>
          <w:szCs w:val="28"/>
          <w:lang w:val="uk-UA"/>
        </w:rPr>
        <w:tab/>
      </w:r>
    </w:p>
    <w:p w:rsidR="00667230" w:rsidRPr="00A17D49" w:rsidRDefault="00667230" w:rsidP="00667230">
      <w:pPr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r w:rsidRPr="00A17D49">
        <w:rPr>
          <w:b/>
          <w:sz w:val="28"/>
          <w:szCs w:val="28"/>
          <w:lang w:val="uk-UA"/>
        </w:rPr>
        <w:t>РІШЕННЯ</w:t>
      </w:r>
    </w:p>
    <w:p w:rsidR="00667230" w:rsidRPr="00A17D49" w:rsidRDefault="00667230" w:rsidP="00667230">
      <w:pPr>
        <w:rPr>
          <w:b/>
          <w:sz w:val="28"/>
          <w:szCs w:val="28"/>
          <w:lang w:val="uk-UA"/>
        </w:rPr>
      </w:pPr>
    </w:p>
    <w:p w:rsidR="00667230" w:rsidRPr="00A17D49" w:rsidRDefault="00667230" w:rsidP="0066723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A17D49">
        <w:rPr>
          <w:b/>
          <w:sz w:val="28"/>
          <w:szCs w:val="28"/>
          <w:lang w:val="uk-UA"/>
        </w:rPr>
        <w:tab/>
        <w:t>ЗБОРІВ СУДДІВ</w:t>
      </w:r>
    </w:p>
    <w:p w:rsidR="00667230" w:rsidRPr="00A17D49" w:rsidRDefault="00667230" w:rsidP="00667230">
      <w:pPr>
        <w:tabs>
          <w:tab w:val="left" w:pos="3705"/>
        </w:tabs>
        <w:jc w:val="center"/>
        <w:rPr>
          <w:b/>
          <w:sz w:val="28"/>
          <w:szCs w:val="28"/>
          <w:lang w:val="uk-UA"/>
        </w:rPr>
      </w:pPr>
      <w:r w:rsidRPr="00A17D49">
        <w:rPr>
          <w:b/>
          <w:sz w:val="28"/>
          <w:szCs w:val="28"/>
          <w:lang w:val="uk-UA"/>
        </w:rPr>
        <w:t>ХЕРСОНСЬКОГО ОКРУЖНОГО АДМІНІСТРАТИВНОГО СУДУ</w:t>
      </w:r>
    </w:p>
    <w:p w:rsidR="00667230" w:rsidRPr="00F30E04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30E0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30E0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30E0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F30E04" w:rsidRDefault="00667230" w:rsidP="00667230">
      <w:pPr>
        <w:rPr>
          <w:b/>
          <w:sz w:val="16"/>
          <w:szCs w:val="16"/>
          <w:lang w:val="uk-UA"/>
        </w:rPr>
      </w:pPr>
    </w:p>
    <w:p w:rsidR="00667230" w:rsidRPr="00F30E04" w:rsidRDefault="006F38C3" w:rsidP="00667230">
      <w:pPr>
        <w:rPr>
          <w:b/>
          <w:sz w:val="28"/>
          <w:szCs w:val="28"/>
          <w:lang w:val="uk-UA"/>
        </w:rPr>
      </w:pPr>
      <w:r w:rsidRPr="00F30E04">
        <w:rPr>
          <w:b/>
          <w:sz w:val="28"/>
          <w:szCs w:val="28"/>
          <w:lang w:val="uk-UA"/>
        </w:rPr>
        <w:t>26 жовтня</w:t>
      </w:r>
      <w:r w:rsidR="00CF0B00" w:rsidRPr="00F30E04">
        <w:rPr>
          <w:b/>
          <w:sz w:val="28"/>
          <w:szCs w:val="28"/>
          <w:lang w:val="uk-UA"/>
        </w:rPr>
        <w:t xml:space="preserve"> 2</w:t>
      </w:r>
      <w:r w:rsidR="00667230" w:rsidRPr="00F30E04">
        <w:rPr>
          <w:b/>
          <w:sz w:val="28"/>
          <w:szCs w:val="28"/>
          <w:lang w:val="uk-UA"/>
        </w:rPr>
        <w:t>0</w:t>
      </w:r>
      <w:r w:rsidR="004B2F82" w:rsidRPr="00F30E04">
        <w:rPr>
          <w:b/>
          <w:sz w:val="28"/>
          <w:szCs w:val="28"/>
          <w:lang w:val="uk-UA"/>
        </w:rPr>
        <w:t>20</w:t>
      </w:r>
      <w:r w:rsidR="00667230" w:rsidRPr="00F30E04">
        <w:rPr>
          <w:b/>
          <w:sz w:val="28"/>
          <w:szCs w:val="28"/>
          <w:lang w:val="uk-UA"/>
        </w:rPr>
        <w:t xml:space="preserve">  року</w:t>
      </w:r>
      <w:r w:rsidR="00667230" w:rsidRPr="00F30E04">
        <w:rPr>
          <w:b/>
          <w:sz w:val="28"/>
          <w:szCs w:val="28"/>
          <w:lang w:val="uk-UA"/>
        </w:rPr>
        <w:tab/>
        <w:t xml:space="preserve">            </w:t>
      </w:r>
      <w:r w:rsidR="00A64BF4" w:rsidRPr="00F30E04">
        <w:rPr>
          <w:b/>
          <w:sz w:val="28"/>
          <w:szCs w:val="28"/>
          <w:lang w:val="uk-UA"/>
        </w:rPr>
        <w:t xml:space="preserve">        </w:t>
      </w:r>
      <w:r w:rsidR="00667230" w:rsidRPr="00F30E04">
        <w:rPr>
          <w:b/>
          <w:sz w:val="28"/>
          <w:szCs w:val="28"/>
          <w:lang w:val="uk-UA"/>
        </w:rPr>
        <w:t xml:space="preserve">  м. Херсон                                           № </w:t>
      </w:r>
      <w:r w:rsidRPr="00F30E04">
        <w:rPr>
          <w:b/>
          <w:sz w:val="28"/>
          <w:szCs w:val="28"/>
          <w:lang w:val="uk-UA"/>
        </w:rPr>
        <w:t>4</w:t>
      </w:r>
      <w:r w:rsidR="00667230" w:rsidRPr="00F30E04">
        <w:rPr>
          <w:b/>
          <w:sz w:val="28"/>
          <w:szCs w:val="28"/>
          <w:lang w:val="uk-UA"/>
        </w:rPr>
        <w:t>/</w:t>
      </w:r>
      <w:r w:rsidR="00581499">
        <w:rPr>
          <w:b/>
          <w:sz w:val="28"/>
          <w:szCs w:val="28"/>
          <w:lang w:val="uk-UA"/>
        </w:rPr>
        <w:t>3</w:t>
      </w:r>
    </w:p>
    <w:p w:rsidR="00667230" w:rsidRPr="00F30E04" w:rsidRDefault="00667230" w:rsidP="00667230">
      <w:pPr>
        <w:rPr>
          <w:lang w:val="uk-UA"/>
        </w:rPr>
      </w:pPr>
    </w:p>
    <w:p w:rsidR="004B2F82" w:rsidRPr="00F30E04" w:rsidRDefault="004B2F82" w:rsidP="00667230">
      <w:pPr>
        <w:rPr>
          <w:lang w:val="uk-UA"/>
        </w:rPr>
      </w:pPr>
    </w:p>
    <w:p w:rsidR="00667230" w:rsidRPr="00F30E04" w:rsidRDefault="00667230" w:rsidP="00667230">
      <w:pPr>
        <w:rPr>
          <w:b/>
          <w:i/>
          <w:lang w:val="uk-UA"/>
        </w:rPr>
      </w:pPr>
    </w:p>
    <w:p w:rsidR="00D34CFA" w:rsidRDefault="00CE6FE0" w:rsidP="00D34CFA">
      <w:pPr>
        <w:rPr>
          <w:b/>
          <w:i/>
          <w:lang w:val="uk-UA"/>
        </w:rPr>
      </w:pPr>
      <w:r w:rsidRPr="00F30E04">
        <w:rPr>
          <w:b/>
          <w:i/>
          <w:lang w:val="uk-UA"/>
        </w:rPr>
        <w:t xml:space="preserve">Про </w:t>
      </w:r>
      <w:r w:rsidR="00D34CFA">
        <w:rPr>
          <w:b/>
          <w:i/>
          <w:lang w:val="uk-UA"/>
        </w:rPr>
        <w:t xml:space="preserve">обговорення </w:t>
      </w:r>
    </w:p>
    <w:p w:rsidR="00CE6FE0" w:rsidRPr="00F30E04" w:rsidRDefault="00D34CFA" w:rsidP="00D34CFA">
      <w:pPr>
        <w:rPr>
          <w:b/>
          <w:i/>
          <w:lang w:val="uk-UA"/>
        </w:rPr>
      </w:pPr>
      <w:r>
        <w:rPr>
          <w:b/>
          <w:i/>
          <w:lang w:val="uk-UA"/>
        </w:rPr>
        <w:t>аналітичної довідки</w:t>
      </w:r>
    </w:p>
    <w:p w:rsidR="00CE6FE0" w:rsidRPr="00F30E04" w:rsidRDefault="00CE6FE0" w:rsidP="00CE6FE0">
      <w:pPr>
        <w:ind w:left="2410"/>
        <w:rPr>
          <w:i/>
          <w:lang w:val="uk-UA"/>
        </w:rPr>
      </w:pPr>
    </w:p>
    <w:p w:rsidR="00CE6FE0" w:rsidRPr="00F30E04" w:rsidRDefault="00CE6FE0" w:rsidP="00CE6FE0">
      <w:pPr>
        <w:ind w:left="360"/>
        <w:jc w:val="both"/>
        <w:rPr>
          <w:lang w:val="uk-UA"/>
        </w:rPr>
      </w:pPr>
    </w:p>
    <w:p w:rsidR="00CE6FE0" w:rsidRDefault="00D34CFA" w:rsidP="00D34CFA">
      <w:pPr>
        <w:ind w:firstLine="567"/>
        <w:contextualSpacing/>
        <w:jc w:val="both"/>
        <w:rPr>
          <w:sz w:val="28"/>
          <w:szCs w:val="28"/>
          <w:lang w:val="uk-UA"/>
        </w:rPr>
      </w:pPr>
      <w:proofErr w:type="gramStart"/>
      <w:r w:rsidRPr="00D75A81">
        <w:rPr>
          <w:sz w:val="28"/>
          <w:szCs w:val="28"/>
        </w:rPr>
        <w:t>З</w:t>
      </w:r>
      <w:proofErr w:type="gramEnd"/>
      <w:r w:rsidRPr="00D75A81">
        <w:rPr>
          <w:sz w:val="28"/>
          <w:szCs w:val="28"/>
        </w:rPr>
        <w:t xml:space="preserve"> метою </w:t>
      </w:r>
      <w:proofErr w:type="spellStart"/>
      <w:r w:rsidRPr="00D75A81">
        <w:rPr>
          <w:sz w:val="28"/>
          <w:szCs w:val="28"/>
        </w:rPr>
        <w:t>напрацювання</w:t>
      </w:r>
      <w:proofErr w:type="spellEnd"/>
      <w:r w:rsidRPr="00D75A81">
        <w:rPr>
          <w:sz w:val="28"/>
          <w:szCs w:val="28"/>
        </w:rPr>
        <w:t xml:space="preserve"> </w:t>
      </w:r>
      <w:proofErr w:type="spellStart"/>
      <w:r w:rsidRPr="00D75A81">
        <w:rPr>
          <w:sz w:val="28"/>
          <w:szCs w:val="28"/>
        </w:rPr>
        <w:t>єдиних</w:t>
      </w:r>
      <w:proofErr w:type="spellEnd"/>
      <w:r w:rsidRPr="00D75A81">
        <w:rPr>
          <w:sz w:val="28"/>
          <w:szCs w:val="28"/>
        </w:rPr>
        <w:t xml:space="preserve"> </w:t>
      </w:r>
      <w:proofErr w:type="spellStart"/>
      <w:r w:rsidRPr="00D75A81">
        <w:rPr>
          <w:sz w:val="28"/>
          <w:szCs w:val="28"/>
        </w:rPr>
        <w:t>підходів</w:t>
      </w:r>
      <w:proofErr w:type="spellEnd"/>
      <w:r w:rsidRPr="00D75A81">
        <w:rPr>
          <w:sz w:val="28"/>
          <w:szCs w:val="28"/>
        </w:rPr>
        <w:t xml:space="preserve"> у </w:t>
      </w:r>
      <w:proofErr w:type="spellStart"/>
      <w:r w:rsidRPr="00D75A81">
        <w:rPr>
          <w:sz w:val="28"/>
          <w:szCs w:val="28"/>
        </w:rPr>
        <w:t>здійсненні</w:t>
      </w:r>
      <w:proofErr w:type="spellEnd"/>
      <w:r w:rsidRPr="00D75A81">
        <w:rPr>
          <w:sz w:val="28"/>
          <w:szCs w:val="28"/>
        </w:rPr>
        <w:t xml:space="preserve"> </w:t>
      </w:r>
      <w:proofErr w:type="spellStart"/>
      <w:r w:rsidRPr="00D75A81">
        <w:rPr>
          <w:sz w:val="28"/>
          <w:szCs w:val="28"/>
        </w:rPr>
        <w:t>судочинства</w:t>
      </w:r>
      <w:proofErr w:type="spellEnd"/>
      <w:r w:rsidRPr="00D75A81">
        <w:rPr>
          <w:sz w:val="28"/>
          <w:szCs w:val="28"/>
        </w:rPr>
        <w:t xml:space="preserve">, оперативного та </w:t>
      </w:r>
      <w:proofErr w:type="spellStart"/>
      <w:r w:rsidRPr="00D75A81">
        <w:rPr>
          <w:sz w:val="28"/>
          <w:szCs w:val="28"/>
        </w:rPr>
        <w:t>ефективного</w:t>
      </w:r>
      <w:proofErr w:type="spellEnd"/>
      <w:r w:rsidRPr="00D75A81">
        <w:rPr>
          <w:sz w:val="28"/>
          <w:szCs w:val="28"/>
        </w:rPr>
        <w:t xml:space="preserve"> </w:t>
      </w:r>
      <w:proofErr w:type="spellStart"/>
      <w:r w:rsidRPr="00D75A81">
        <w:rPr>
          <w:sz w:val="28"/>
          <w:szCs w:val="28"/>
        </w:rPr>
        <w:t>усунення</w:t>
      </w:r>
      <w:proofErr w:type="spellEnd"/>
      <w:r w:rsidRPr="00D75A81">
        <w:rPr>
          <w:sz w:val="28"/>
          <w:szCs w:val="28"/>
        </w:rPr>
        <w:t xml:space="preserve"> </w:t>
      </w:r>
      <w:proofErr w:type="spellStart"/>
      <w:r w:rsidRPr="00D75A81">
        <w:rPr>
          <w:sz w:val="28"/>
          <w:szCs w:val="28"/>
        </w:rPr>
        <w:t>наявних</w:t>
      </w:r>
      <w:proofErr w:type="spellEnd"/>
      <w:r w:rsidRPr="00D75A81">
        <w:rPr>
          <w:sz w:val="28"/>
          <w:szCs w:val="28"/>
        </w:rPr>
        <w:t xml:space="preserve"> проблем та </w:t>
      </w:r>
      <w:proofErr w:type="spellStart"/>
      <w:r w:rsidRPr="00D75A81">
        <w:rPr>
          <w:sz w:val="28"/>
          <w:szCs w:val="28"/>
        </w:rPr>
        <w:t>вирішення</w:t>
      </w:r>
      <w:proofErr w:type="spellEnd"/>
      <w:r w:rsidRPr="00D75A81">
        <w:rPr>
          <w:sz w:val="28"/>
          <w:szCs w:val="28"/>
        </w:rPr>
        <w:t xml:space="preserve"> </w:t>
      </w:r>
      <w:proofErr w:type="spellStart"/>
      <w:r w:rsidRPr="00D75A81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>, з</w:t>
      </w:r>
      <w:r w:rsidR="00CE6FE0" w:rsidRPr="00F30E04">
        <w:rPr>
          <w:sz w:val="28"/>
          <w:szCs w:val="28"/>
          <w:lang w:val="uk-UA"/>
        </w:rPr>
        <w:t>аслухавши доповідь голови суду</w:t>
      </w:r>
      <w:r w:rsidR="00D57286" w:rsidRPr="00F30E04">
        <w:rPr>
          <w:sz w:val="28"/>
          <w:szCs w:val="28"/>
          <w:lang w:val="uk-UA"/>
        </w:rPr>
        <w:t xml:space="preserve"> О. І. </w:t>
      </w:r>
      <w:proofErr w:type="spellStart"/>
      <w:r w:rsidR="00CE6FE0" w:rsidRPr="00F30E04">
        <w:rPr>
          <w:sz w:val="28"/>
          <w:szCs w:val="28"/>
          <w:lang w:val="uk-UA"/>
        </w:rPr>
        <w:t>Бездрабка</w:t>
      </w:r>
      <w:proofErr w:type="spellEnd"/>
      <w:r w:rsidR="00CE6FE0" w:rsidRPr="00F30E0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D34CFA" w:rsidRDefault="00D34CFA" w:rsidP="00247AD0">
      <w:pPr>
        <w:ind w:firstLine="709"/>
        <w:jc w:val="both"/>
        <w:rPr>
          <w:sz w:val="28"/>
          <w:szCs w:val="28"/>
          <w:lang w:val="uk-UA"/>
        </w:rPr>
      </w:pPr>
    </w:p>
    <w:p w:rsidR="00CE6FE0" w:rsidRPr="00F30E04" w:rsidRDefault="00CE6FE0" w:rsidP="00CE6FE0">
      <w:pPr>
        <w:jc w:val="center"/>
        <w:rPr>
          <w:b/>
          <w:sz w:val="28"/>
          <w:szCs w:val="28"/>
          <w:lang w:val="uk-UA"/>
        </w:rPr>
      </w:pPr>
      <w:r w:rsidRPr="00F30E04">
        <w:rPr>
          <w:b/>
          <w:sz w:val="28"/>
          <w:szCs w:val="28"/>
          <w:lang w:val="uk-UA"/>
        </w:rPr>
        <w:t>ВИРІШИЛИ:</w:t>
      </w:r>
    </w:p>
    <w:p w:rsidR="00CE6FE0" w:rsidRPr="00F30E04" w:rsidRDefault="00CE6FE0" w:rsidP="00CE6FE0">
      <w:pPr>
        <w:rPr>
          <w:b/>
          <w:sz w:val="28"/>
          <w:szCs w:val="28"/>
          <w:lang w:val="uk-UA"/>
        </w:rPr>
      </w:pPr>
    </w:p>
    <w:p w:rsidR="00D34CFA" w:rsidRPr="00A17D49" w:rsidRDefault="00D34CFA" w:rsidP="00D34CFA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A17D49">
        <w:rPr>
          <w:color w:val="000000"/>
          <w:sz w:val="28"/>
          <w:szCs w:val="28"/>
          <w:lang w:val="uk-UA"/>
        </w:rPr>
        <w:t xml:space="preserve">Взяти до відома та </w:t>
      </w:r>
      <w:r w:rsidRPr="00A17D49">
        <w:rPr>
          <w:sz w:val="28"/>
          <w:szCs w:val="28"/>
          <w:lang w:val="uk-UA"/>
        </w:rPr>
        <w:t xml:space="preserve">врахувати </w:t>
      </w:r>
      <w:r w:rsidR="00A17D49" w:rsidRPr="00A17D49">
        <w:rPr>
          <w:sz w:val="28"/>
          <w:szCs w:val="28"/>
          <w:lang w:val="uk-UA"/>
        </w:rPr>
        <w:t>при здійсненні судо</w:t>
      </w:r>
      <w:r w:rsidR="00A17D49">
        <w:rPr>
          <w:sz w:val="28"/>
          <w:szCs w:val="28"/>
          <w:lang w:val="uk-UA"/>
        </w:rPr>
        <w:t>чи</w:t>
      </w:r>
      <w:r w:rsidR="00A17D49" w:rsidRPr="00A17D49">
        <w:rPr>
          <w:sz w:val="28"/>
          <w:szCs w:val="28"/>
          <w:lang w:val="uk-UA"/>
        </w:rPr>
        <w:t xml:space="preserve">нства </w:t>
      </w:r>
      <w:r w:rsidRPr="00A17D49">
        <w:rPr>
          <w:color w:val="000000"/>
          <w:sz w:val="28"/>
          <w:szCs w:val="28"/>
          <w:lang w:val="uk-UA"/>
        </w:rPr>
        <w:t xml:space="preserve"> інформацію, яка міститься в </w:t>
      </w:r>
      <w:r w:rsidRPr="00A17D49">
        <w:rPr>
          <w:sz w:val="28"/>
          <w:szCs w:val="28"/>
          <w:lang w:val="uk-UA"/>
        </w:rPr>
        <w:t>аналітичній довідці щодо змін та скасувань апеляційною інстанцією процесуальних рішень Херсонського окружного адміністративного суду за I півріччя 2020 року.</w:t>
      </w:r>
    </w:p>
    <w:p w:rsidR="00F30E04" w:rsidRPr="00F30E04" w:rsidRDefault="00F30E04" w:rsidP="00F30E04">
      <w:pPr>
        <w:tabs>
          <w:tab w:val="left" w:pos="993"/>
        </w:tabs>
        <w:ind w:left="567"/>
        <w:contextualSpacing/>
        <w:jc w:val="both"/>
        <w:rPr>
          <w:color w:val="000000"/>
          <w:sz w:val="28"/>
          <w:szCs w:val="28"/>
          <w:lang w:val="uk-UA"/>
        </w:rPr>
      </w:pP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  <w:r w:rsidRPr="00F30E04">
        <w:rPr>
          <w:b/>
          <w:sz w:val="28"/>
          <w:szCs w:val="28"/>
          <w:lang w:val="uk-UA"/>
        </w:rPr>
        <w:t xml:space="preserve">Головуючий                                                                               О. І. Бездрабко </w:t>
      </w: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  <w:r w:rsidRPr="00F30E04">
        <w:rPr>
          <w:b/>
          <w:sz w:val="28"/>
          <w:szCs w:val="28"/>
          <w:lang w:val="uk-UA"/>
        </w:rPr>
        <w:t xml:space="preserve">Секретар зборів                                                                        </w:t>
      </w:r>
      <w:r w:rsidR="003B1C12">
        <w:rPr>
          <w:b/>
          <w:sz w:val="28"/>
          <w:szCs w:val="28"/>
          <w:lang w:val="uk-UA"/>
        </w:rPr>
        <w:t>А.С. Пекний</w:t>
      </w:r>
    </w:p>
    <w:p w:rsidR="00667230" w:rsidRPr="00F30E04" w:rsidRDefault="00667230" w:rsidP="00667230">
      <w:pPr>
        <w:ind w:left="1305"/>
        <w:rPr>
          <w:lang w:val="uk-UA"/>
        </w:rPr>
      </w:pPr>
    </w:p>
    <w:p w:rsidR="00667230" w:rsidRPr="00F30E04" w:rsidRDefault="00667230" w:rsidP="00667230">
      <w:pPr>
        <w:jc w:val="both"/>
        <w:rPr>
          <w:b/>
          <w:bCs/>
          <w:lang w:val="uk-UA"/>
        </w:rPr>
      </w:pPr>
    </w:p>
    <w:p w:rsidR="000F7549" w:rsidRPr="00F30E04" w:rsidRDefault="000F7549">
      <w:pPr>
        <w:rPr>
          <w:lang w:val="uk-UA"/>
        </w:rPr>
      </w:pPr>
    </w:p>
    <w:sectPr w:rsidR="000F7549" w:rsidRPr="00F30E04" w:rsidSect="009A1A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59F"/>
    <w:multiLevelType w:val="multilevel"/>
    <w:tmpl w:val="0262E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24B9129E"/>
    <w:multiLevelType w:val="multilevel"/>
    <w:tmpl w:val="4C7802F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E36B67"/>
    <w:multiLevelType w:val="hybridMultilevel"/>
    <w:tmpl w:val="B512024E"/>
    <w:lvl w:ilvl="0" w:tplc="7D6C2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3938"/>
    <w:multiLevelType w:val="hybridMultilevel"/>
    <w:tmpl w:val="6E1A6D14"/>
    <w:lvl w:ilvl="0" w:tplc="D8D87F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4C5042"/>
    <w:multiLevelType w:val="hybridMultilevel"/>
    <w:tmpl w:val="9C0E44CE"/>
    <w:lvl w:ilvl="0" w:tplc="A5BC9B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67230"/>
    <w:rsid w:val="00054799"/>
    <w:rsid w:val="00096476"/>
    <w:rsid w:val="000A3E63"/>
    <w:rsid w:val="000F7549"/>
    <w:rsid w:val="00101946"/>
    <w:rsid w:val="00247AD0"/>
    <w:rsid w:val="00262F45"/>
    <w:rsid w:val="002D0574"/>
    <w:rsid w:val="00314923"/>
    <w:rsid w:val="003206AF"/>
    <w:rsid w:val="003B1C12"/>
    <w:rsid w:val="003C4D9D"/>
    <w:rsid w:val="003F3D75"/>
    <w:rsid w:val="003F7474"/>
    <w:rsid w:val="004B2F82"/>
    <w:rsid w:val="004C0EAB"/>
    <w:rsid w:val="00534B03"/>
    <w:rsid w:val="005725C4"/>
    <w:rsid w:val="00581499"/>
    <w:rsid w:val="006153E5"/>
    <w:rsid w:val="006347FF"/>
    <w:rsid w:val="00667230"/>
    <w:rsid w:val="006C1516"/>
    <w:rsid w:val="006F38C3"/>
    <w:rsid w:val="00761852"/>
    <w:rsid w:val="00766FE6"/>
    <w:rsid w:val="00783A6D"/>
    <w:rsid w:val="008C47DB"/>
    <w:rsid w:val="00914BC2"/>
    <w:rsid w:val="00931573"/>
    <w:rsid w:val="0098758B"/>
    <w:rsid w:val="009A1A90"/>
    <w:rsid w:val="00A0562C"/>
    <w:rsid w:val="00A17D49"/>
    <w:rsid w:val="00A37BAA"/>
    <w:rsid w:val="00A64BF4"/>
    <w:rsid w:val="00A858CD"/>
    <w:rsid w:val="00C013D2"/>
    <w:rsid w:val="00C20559"/>
    <w:rsid w:val="00C32950"/>
    <w:rsid w:val="00C855AC"/>
    <w:rsid w:val="00CB422C"/>
    <w:rsid w:val="00CC4204"/>
    <w:rsid w:val="00CE6FE0"/>
    <w:rsid w:val="00CF0B00"/>
    <w:rsid w:val="00CF5E1F"/>
    <w:rsid w:val="00D34CFA"/>
    <w:rsid w:val="00D57286"/>
    <w:rsid w:val="00DA6380"/>
    <w:rsid w:val="00E21874"/>
    <w:rsid w:val="00E604DD"/>
    <w:rsid w:val="00E872C6"/>
    <w:rsid w:val="00EC68A9"/>
    <w:rsid w:val="00EF726F"/>
    <w:rsid w:val="00F20066"/>
    <w:rsid w:val="00F30E04"/>
    <w:rsid w:val="00FB0164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press</cp:lastModifiedBy>
  <cp:revision>6</cp:revision>
  <cp:lastPrinted>2020-10-27T06:40:00Z</cp:lastPrinted>
  <dcterms:created xsi:type="dcterms:W3CDTF">2020-10-26T12:16:00Z</dcterms:created>
  <dcterms:modified xsi:type="dcterms:W3CDTF">2020-10-27T06:40:00Z</dcterms:modified>
</cp:coreProperties>
</file>